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56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«Основная общеобразовательная школа с. Корфовка»</w:t>
      </w: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Уссурийского городского округа</w:t>
      </w: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B1D" w:rsidRDefault="000E5B1D" w:rsidP="000E5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B1D" w:rsidRPr="000E5B1D" w:rsidRDefault="000E5B1D" w:rsidP="000E5B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5B1D">
        <w:rPr>
          <w:rFonts w:ascii="Times New Roman" w:eastAsia="Calibri" w:hAnsi="Times New Roman" w:cs="Times New Roman"/>
          <w:b/>
          <w:sz w:val="32"/>
          <w:szCs w:val="32"/>
        </w:rPr>
        <w:t>Летний оздоровительный лагерь</w:t>
      </w:r>
    </w:p>
    <w:p w:rsidR="000E5B1D" w:rsidRDefault="000E5B1D" w:rsidP="000E5B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E5B1D">
        <w:rPr>
          <w:rFonts w:ascii="Times New Roman" w:eastAsia="Calibri" w:hAnsi="Times New Roman" w:cs="Times New Roman"/>
          <w:b/>
          <w:sz w:val="40"/>
          <w:szCs w:val="40"/>
        </w:rPr>
        <w:t>«ГРАНИЦА»</w:t>
      </w:r>
    </w:p>
    <w:p w:rsidR="00A91FB4" w:rsidRPr="000E5B1D" w:rsidRDefault="00A91FB4" w:rsidP="000E5B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«ОТДЫХ С ПОЛЬЗОЙ»</w:t>
      </w:r>
    </w:p>
    <w:p w:rsidR="000E5B1D" w:rsidRPr="000E5B1D" w:rsidRDefault="000E5B1D" w:rsidP="000E5B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5B1D">
        <w:rPr>
          <w:rFonts w:ascii="Times New Roman" w:eastAsia="Calibri" w:hAnsi="Times New Roman" w:cs="Times New Roman"/>
          <w:b/>
          <w:sz w:val="32"/>
          <w:szCs w:val="32"/>
        </w:rPr>
        <w:t>организованный на базе МБОУ ООШ с. Корфовка</w:t>
      </w:r>
    </w:p>
    <w:p w:rsidR="000E5B1D" w:rsidRDefault="000E5B1D" w:rsidP="000E5B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5B1D">
        <w:rPr>
          <w:rFonts w:ascii="Times New Roman" w:eastAsia="Calibri" w:hAnsi="Times New Roman" w:cs="Times New Roman"/>
          <w:b/>
          <w:sz w:val="32"/>
          <w:szCs w:val="32"/>
        </w:rPr>
        <w:t>на 202</w:t>
      </w:r>
      <w:r w:rsidR="00B2121C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0E5B1D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0E5B1D" w:rsidRDefault="000E5B1D" w:rsidP="000E5B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5B1D" w:rsidRDefault="000E5B1D" w:rsidP="000E5B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5B1D" w:rsidRDefault="000E5B1D" w:rsidP="000E5B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5B1D" w:rsidRDefault="000E5B1D" w:rsidP="000E5B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5B1D" w:rsidRDefault="000E5B1D" w:rsidP="000E5B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5B1D" w:rsidRDefault="000E5B1D" w:rsidP="000E5B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556" w:rsidRPr="007F1927" w:rsidRDefault="00F16556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B1D" w:rsidRDefault="000E5B1D" w:rsidP="000E5B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B1D" w:rsidRDefault="000E5B1D" w:rsidP="000E5B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B1D" w:rsidRPr="000E5B1D" w:rsidRDefault="000E5B1D" w:rsidP="000E5B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B1D">
        <w:rPr>
          <w:rFonts w:ascii="Times New Roman" w:eastAsia="Calibri" w:hAnsi="Times New Roman" w:cs="Times New Roman"/>
          <w:b/>
          <w:sz w:val="24"/>
          <w:szCs w:val="24"/>
        </w:rPr>
        <w:t xml:space="preserve">КОРФОВКА </w:t>
      </w:r>
    </w:p>
    <w:p w:rsidR="000E5B1D" w:rsidRDefault="000E5B1D" w:rsidP="000E5B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B1D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2121C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6254D" w:rsidRPr="0006254D" w:rsidRDefault="0006254D" w:rsidP="000625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4D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06254D" w:rsidRPr="0006254D" w:rsidRDefault="0006254D" w:rsidP="000625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4D">
        <w:rPr>
          <w:rFonts w:ascii="Times New Roman" w:eastAsia="Calibri" w:hAnsi="Times New Roman" w:cs="Times New Roman"/>
          <w:sz w:val="24"/>
          <w:szCs w:val="24"/>
        </w:rPr>
        <w:t xml:space="preserve">директор МБОУ ООШ </w:t>
      </w:r>
    </w:p>
    <w:p w:rsidR="0006254D" w:rsidRPr="0006254D" w:rsidRDefault="0006254D" w:rsidP="000625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4D">
        <w:rPr>
          <w:rFonts w:ascii="Times New Roman" w:eastAsia="Calibri" w:hAnsi="Times New Roman" w:cs="Times New Roman"/>
          <w:sz w:val="24"/>
          <w:szCs w:val="24"/>
        </w:rPr>
        <w:t>с. Корфовка</w:t>
      </w:r>
    </w:p>
    <w:p w:rsidR="0006254D" w:rsidRPr="0006254D" w:rsidRDefault="0006254D" w:rsidP="0006254D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54D">
        <w:rPr>
          <w:rFonts w:ascii="Times New Roman" w:eastAsia="Calibri" w:hAnsi="Times New Roman" w:cs="Times New Roman"/>
          <w:sz w:val="24"/>
          <w:szCs w:val="24"/>
        </w:rPr>
        <w:t>Конюхова Л.Ю.</w:t>
      </w:r>
      <w:r w:rsidR="00547C6D" w:rsidRPr="00062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54D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06254D" w:rsidRPr="0006254D" w:rsidRDefault="00B2121C" w:rsidP="0006254D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487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54D" w:rsidRPr="0006254D">
        <w:rPr>
          <w:rFonts w:ascii="Times New Roman" w:eastAsia="Calibri" w:hAnsi="Times New Roman" w:cs="Times New Roman"/>
          <w:sz w:val="24"/>
          <w:szCs w:val="24"/>
        </w:rPr>
        <w:t>мая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6254D" w:rsidRPr="0006254D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06254D" w:rsidRDefault="0006254D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6D" w:rsidRPr="007F1927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«</w:t>
      </w:r>
      <w:r w:rsidR="009D55C2">
        <w:rPr>
          <w:rFonts w:ascii="Times New Roman" w:eastAsia="Calibri" w:hAnsi="Times New Roman" w:cs="Times New Roman"/>
          <w:b/>
          <w:sz w:val="28"/>
          <w:szCs w:val="28"/>
        </w:rPr>
        <w:t>Граница</w:t>
      </w:r>
      <w:r w:rsidR="00547C6D" w:rsidRPr="007F192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B0055" w:rsidRDefault="00547C6D" w:rsidP="000E5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</w:t>
      </w:r>
      <w:r w:rsidR="000E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отдыха  детей и подростков  </w:t>
      </w:r>
    </w:p>
    <w:p w:rsidR="00547C6D" w:rsidRPr="007F1927" w:rsidRDefault="009D55C2" w:rsidP="000E5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 ООШ с. Корфовка</w:t>
      </w:r>
    </w:p>
    <w:p w:rsidR="00547C6D" w:rsidRPr="007F1927" w:rsidRDefault="009D55C2" w:rsidP="00F165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Уссурийского</w:t>
      </w:r>
      <w:r w:rsidR="00F16556" w:rsidRPr="007F1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547C6D" w:rsidRPr="007F1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лагере дневного пребывания</w:t>
      </w: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495" w:rsidRPr="007F1927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513" w:rsidRPr="007F1927" w:rsidRDefault="00376513" w:rsidP="0037651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19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547C6D" w:rsidRPr="007F1927">
        <w:rPr>
          <w:rFonts w:ascii="Times New Roman" w:eastAsia="Calibri" w:hAnsi="Times New Roman" w:cs="Times New Roman"/>
          <w:b/>
          <w:sz w:val="28"/>
          <w:szCs w:val="28"/>
        </w:rPr>
        <w:t xml:space="preserve">  Пояснительная записка</w:t>
      </w:r>
    </w:p>
    <w:p w:rsidR="00376513" w:rsidRPr="007F1927" w:rsidRDefault="00376513" w:rsidP="00376513">
      <w:pPr>
        <w:ind w:left="3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1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По-настоящему сильным растет тот человек, который силен духом, который умеет любить и уважать свою Родину, своих близких, другого человека.</w:t>
      </w:r>
    </w:p>
    <w:p w:rsidR="00376513" w:rsidRPr="00376513" w:rsidRDefault="00376513" w:rsidP="0037651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513" w:rsidRPr="00376513" w:rsidRDefault="00376513" w:rsidP="00376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национальным ценностям,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376513" w:rsidRPr="00376513" w:rsidRDefault="00376513" w:rsidP="00376513">
      <w:pPr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воспитании нет каникул» - эта педагогическая формула стала правилом для организаторов каникулярных дней и, особенно, летних месяцев отдыха школьников.</w:t>
      </w:r>
    </w:p>
    <w:p w:rsidR="00376513" w:rsidRPr="00376513" w:rsidRDefault="00EB4E8A" w:rsidP="00EB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76513" w:rsidRPr="003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воспитательной работы в летнее время заключается в том, что в этот момент педагоги могут уделять гораздо больше внимания творческой, нравственной, спортивной и организаторской деятельности, расширяя тем самым кругозор ребёнка.</w:t>
      </w:r>
    </w:p>
    <w:p w:rsidR="00547C6D" w:rsidRPr="007F1927" w:rsidRDefault="00376513" w:rsidP="00533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важных условий воспитания детей во время летних каникул относится природная и социальная среда – всё то, что окружает ребёнка во время отдыха. Поэтому не стоит забывать о духовно – нравственном и гражданско-патриотическом воспитании школьников, о бережном отношении к окружающему миру, о чутком отношении к своим р</w:t>
      </w:r>
      <w:r w:rsidR="000E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одным местам. Изучение истории </w:t>
      </w:r>
      <w:r w:rsidRPr="003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родного города, края, исторических мест своей  малой родины не в школьном кабинете, а летом, не навязчиво, в игровой форме, играют немаловажную роль в развитии и  воспитании ребят. Через материал, изучаемый с учащимися можно воспитывать нравственные, патриотические чувства к Отечеству, родному городу, школе, окружающим людям. </w:t>
      </w:r>
    </w:p>
    <w:p w:rsidR="00547C6D" w:rsidRPr="007F1927" w:rsidRDefault="00547C6D" w:rsidP="00547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работа.</w:t>
      </w:r>
    </w:p>
    <w:p w:rsidR="00547C6D" w:rsidRPr="007F1927" w:rsidRDefault="00547C6D" w:rsidP="00547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 xml:space="preserve">          Ежегодно для обучающихся, проводится оздоровительная смена в лагере дневного пребывания на базе </w:t>
      </w:r>
      <w:r w:rsidR="0040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r w:rsidR="000E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ООШ с. Корфовка</w:t>
      </w:r>
      <w:r w:rsidRPr="007F1927">
        <w:rPr>
          <w:rFonts w:ascii="Times New Roman" w:eastAsia="Calibri" w:hAnsi="Times New Roman" w:cs="Times New Roman"/>
          <w:sz w:val="28"/>
          <w:szCs w:val="28"/>
        </w:rPr>
        <w:t>. Обязательным является вовлечение в лагерь детей-сирот, опекаемых, ребят из многодетных и малообеспеченных семей. Для того чтобы отдых сделать полноценным была разработана программа.</w:t>
      </w:r>
    </w:p>
    <w:p w:rsidR="00547C6D" w:rsidRPr="007F1927" w:rsidRDefault="00547C6D" w:rsidP="001835D9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b/>
          <w:sz w:val="28"/>
          <w:szCs w:val="28"/>
        </w:rPr>
        <w:t xml:space="preserve">       Основная идея программы </w:t>
      </w:r>
      <w:r w:rsidRPr="007F1927">
        <w:rPr>
          <w:rFonts w:ascii="Times New Roman" w:hAnsi="Times New Roman"/>
          <w:sz w:val="28"/>
          <w:szCs w:val="28"/>
        </w:rPr>
        <w:t>предусматривает организацию летнего отдыха  и оздоровления детей в условиях лагеря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детьми.</w:t>
      </w:r>
    </w:p>
    <w:p w:rsidR="00376513" w:rsidRPr="007F1927" w:rsidRDefault="001835D9" w:rsidP="001835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6513" w:rsidRPr="007F192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программы способствует не только укреплению и сохранению здоровья учащихся, но играет важную роль в духовно- нравственном, патриотическом воспитании подрастающего поколения. Одна из воспитательных функций образования направлена на формирование </w:t>
      </w:r>
      <w:r w:rsidR="000E5B1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гражданственности, трудолюбия, </w:t>
      </w:r>
      <w:r w:rsidR="00376513" w:rsidRPr="007F1927">
        <w:rPr>
          <w:rFonts w:ascii="Times New Roman" w:eastAsia="Times New Roman" w:hAnsi="Times New Roman"/>
          <w:sz w:val="28"/>
          <w:szCs w:val="28"/>
          <w:lang w:eastAsia="ru-RU"/>
        </w:rPr>
        <w:t>нравственности, уважения к правам и свободам человека, любв</w:t>
      </w:r>
      <w:r w:rsidRPr="007F1927">
        <w:rPr>
          <w:rFonts w:ascii="Times New Roman" w:eastAsia="Times New Roman" w:hAnsi="Times New Roman"/>
          <w:sz w:val="28"/>
          <w:szCs w:val="28"/>
          <w:lang w:eastAsia="ru-RU"/>
        </w:rPr>
        <w:t>и к Родине, к семье, к природе.</w:t>
      </w:r>
    </w:p>
    <w:p w:rsidR="00547C6D" w:rsidRPr="007F1927" w:rsidRDefault="00547C6D" w:rsidP="001835D9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 xml:space="preserve">     Воспитателями в лагере работают квалифицированные педагоги из числа учителей школы. Решению поставленных задач помогают условия, созданные в </w:t>
      </w:r>
      <w:r w:rsidR="00AB7D7B">
        <w:rPr>
          <w:rFonts w:ascii="Times New Roman" w:hAnsi="Times New Roman"/>
          <w:sz w:val="28"/>
          <w:szCs w:val="28"/>
        </w:rPr>
        <w:t>школе для работы лагеря: игровая комната</w:t>
      </w:r>
      <w:r w:rsidR="000E5B1D">
        <w:rPr>
          <w:rFonts w:ascii="Times New Roman" w:hAnsi="Times New Roman"/>
          <w:sz w:val="28"/>
          <w:szCs w:val="28"/>
        </w:rPr>
        <w:t xml:space="preserve">, спортивный зал, </w:t>
      </w:r>
      <w:r w:rsidRPr="007F1927">
        <w:rPr>
          <w:rFonts w:ascii="Times New Roman" w:hAnsi="Times New Roman"/>
          <w:sz w:val="28"/>
          <w:szCs w:val="28"/>
        </w:rPr>
        <w:t>стадион, библиотека.</w:t>
      </w:r>
    </w:p>
    <w:p w:rsidR="00547C6D" w:rsidRPr="007F1927" w:rsidRDefault="00547C6D" w:rsidP="001835D9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 xml:space="preserve">       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</w:t>
      </w:r>
    </w:p>
    <w:p w:rsidR="00547C6D" w:rsidRPr="007F1927" w:rsidRDefault="00547C6D" w:rsidP="00547C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Проблемы 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летнего оздоровительного отдыха вытекают из объективных противоречий:</w:t>
      </w:r>
    </w:p>
    <w:p w:rsidR="00547C6D" w:rsidRPr="007F1927" w:rsidRDefault="00547C6D" w:rsidP="00547C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потребностью семьи и государства иметь здо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ровое, сильное подрастающее поколение и неудовлетво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рительным состоянием здоровья современных детей;</w:t>
      </w:r>
    </w:p>
    <w:p w:rsidR="00547C6D" w:rsidRPr="007F1927" w:rsidRDefault="00547C6D" w:rsidP="00547C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педагогической заботой, контролем и желанием де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иметь свободу, заниматься саморазвитием, самостоя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творчеством.</w:t>
      </w:r>
    </w:p>
    <w:p w:rsidR="001835D9" w:rsidRPr="007F1927" w:rsidRDefault="00547C6D" w:rsidP="00547C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деятельности лагеря должно быть направлено на разрешение этих противоречий. </w:t>
      </w:r>
    </w:p>
    <w:p w:rsidR="00547C6D" w:rsidRPr="007F1927" w:rsidRDefault="00547C6D" w:rsidP="00547C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деятельности летнего лагеря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групп, разного возраста, уровня развития и состо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яния здоровья.</w:t>
      </w:r>
    </w:p>
    <w:p w:rsidR="00547C6D" w:rsidRPr="007F1927" w:rsidRDefault="00547C6D" w:rsidP="00547C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</w:t>
      </w:r>
      <w:r w:rsidR="00533B97"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патриотическое воспитание школьника, но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различные направления оздоровления, образования, воспитания в условиях лагеря.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Основная идея программы</w:t>
      </w:r>
      <w:r w:rsidR="00D4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0E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- представление возможностей для раскрытия творческих спо</w:t>
      </w:r>
      <w:r w:rsidR="001835D9"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 ребенка, патриотическое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</w:t>
      </w:r>
    </w:p>
    <w:p w:rsidR="00547C6D" w:rsidRPr="007F1927" w:rsidRDefault="00547C6D" w:rsidP="00547C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547C6D" w:rsidRPr="007F1927" w:rsidRDefault="00547C6D" w:rsidP="00547C6D">
      <w:pPr>
        <w:tabs>
          <w:tab w:val="right" w:leader="underscore" w:pos="6405"/>
        </w:tabs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Pr="007F1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своей направленности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комплексной, т. е. включает в себя разноплановую деятельность, но основн</w:t>
      </w:r>
      <w:r w:rsidR="001835D9"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упор ложится на патриотическое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детей, объединяет различные направления озд</w:t>
      </w:r>
      <w:r w:rsidR="000E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оровления, отдыха и воспитания 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подростков. По </w:t>
      </w:r>
      <w:r w:rsidRPr="007F1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продолжительности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является краткосрочной, т. е. реализуется в период летних каникул.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РФ;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 РФ «Об образовании»;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основных гарантиях прав ребенка в Российской Федерации» от 24.07.1998 г. № 124-ФЗ;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кодекс Российской Федерации от 30.12.2001 г. №197 – ФЗ;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учреждения порядка проведения смен профильных лагерей, с дневным пребыванием, лагерей труда и отдыха. Приказ Минобразования РФ от 13.07.2001 г. № 2688;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778" w:rsidRDefault="00404778" w:rsidP="00D444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программы: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585262" w:rsidRPr="007F1927" w:rsidRDefault="00585262" w:rsidP="005852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Создание благоприятных условий для полноценного отдыха, оздоровления и социализации детей, развития стержневых качеств личности гражданина и патриота через включение в активную общественно значимую и личностно привлекательную деятельность военно-патриотической направленности.</w:t>
      </w:r>
    </w:p>
    <w:p w:rsidR="00585262" w:rsidRPr="007F1927" w:rsidRDefault="00585262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85262" w:rsidRPr="007F1927" w:rsidRDefault="00547C6D" w:rsidP="00585262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585262" w:rsidRPr="007F1927" w:rsidRDefault="00585262" w:rsidP="00585262">
      <w:pPr>
        <w:spacing w:after="0" w:line="240" w:lineRule="auto"/>
        <w:ind w:left="900" w:hanging="900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>1.</w:t>
      </w:r>
      <w:r w:rsidRPr="007F1927">
        <w:rPr>
          <w:rFonts w:ascii="Times New Roman" w:eastAsia="Calibri" w:hAnsi="Times New Roman" w:cs="Times New Roman"/>
          <w:sz w:val="28"/>
          <w:szCs w:val="28"/>
        </w:rPr>
        <w:tab/>
        <w:t>Обеспечить ко</w:t>
      </w:r>
      <w:r w:rsidR="000E5B1D">
        <w:rPr>
          <w:rFonts w:ascii="Times New Roman" w:eastAsia="Calibri" w:hAnsi="Times New Roman" w:cs="Times New Roman"/>
          <w:sz w:val="28"/>
          <w:szCs w:val="28"/>
        </w:rPr>
        <w:t xml:space="preserve">мплекс условий, способствующих </w:t>
      </w:r>
      <w:r w:rsidRPr="007F1927">
        <w:rPr>
          <w:rFonts w:ascii="Times New Roman" w:eastAsia="Calibri" w:hAnsi="Times New Roman" w:cs="Times New Roman"/>
          <w:sz w:val="28"/>
          <w:szCs w:val="28"/>
        </w:rPr>
        <w:t xml:space="preserve">сохранению и укреплению здоровья детей и подростков в летний период. </w:t>
      </w:r>
    </w:p>
    <w:p w:rsidR="00585262" w:rsidRPr="007F1927" w:rsidRDefault="00585262" w:rsidP="00585262">
      <w:pPr>
        <w:spacing w:after="0" w:line="240" w:lineRule="auto"/>
        <w:ind w:left="900" w:hanging="900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>2.</w:t>
      </w:r>
      <w:r w:rsidRPr="007F1927">
        <w:rPr>
          <w:rFonts w:ascii="Times New Roman" w:eastAsia="Calibri" w:hAnsi="Times New Roman" w:cs="Times New Roman"/>
          <w:sz w:val="28"/>
          <w:szCs w:val="28"/>
        </w:rPr>
        <w:tab/>
        <w:t>Создать условия для самореализации детей и подростков в различных видах акт</w:t>
      </w:r>
      <w:r w:rsidR="000E5B1D">
        <w:rPr>
          <w:rFonts w:ascii="Times New Roman" w:eastAsia="Calibri" w:hAnsi="Times New Roman" w:cs="Times New Roman"/>
          <w:sz w:val="28"/>
          <w:szCs w:val="28"/>
        </w:rPr>
        <w:t xml:space="preserve">ивной деятельности посредством </w:t>
      </w:r>
      <w:r w:rsidRPr="007F1927">
        <w:rPr>
          <w:rFonts w:ascii="Times New Roman" w:eastAsia="Calibri" w:hAnsi="Times New Roman" w:cs="Times New Roman"/>
          <w:sz w:val="28"/>
          <w:szCs w:val="28"/>
        </w:rPr>
        <w:t>вовлечения в туристско-краеведческие военно-патриотические игры, соревнования и проекты.</w:t>
      </w:r>
    </w:p>
    <w:p w:rsidR="00EB4E8A" w:rsidRDefault="00585262" w:rsidP="00585262">
      <w:pPr>
        <w:spacing w:after="0" w:line="240" w:lineRule="auto"/>
        <w:ind w:left="900" w:hanging="900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>3.</w:t>
      </w:r>
      <w:r w:rsidRPr="007F1927">
        <w:rPr>
          <w:rFonts w:ascii="Times New Roman" w:eastAsia="Calibri" w:hAnsi="Times New Roman" w:cs="Times New Roman"/>
          <w:sz w:val="28"/>
          <w:szCs w:val="28"/>
        </w:rPr>
        <w:tab/>
        <w:t>Способствова</w:t>
      </w:r>
      <w:r w:rsidR="000E5B1D">
        <w:rPr>
          <w:rFonts w:ascii="Times New Roman" w:eastAsia="Calibri" w:hAnsi="Times New Roman" w:cs="Times New Roman"/>
          <w:sz w:val="28"/>
          <w:szCs w:val="28"/>
        </w:rPr>
        <w:t xml:space="preserve">ть формированию ответственного </w:t>
      </w:r>
      <w:r w:rsidRPr="007F1927">
        <w:rPr>
          <w:rFonts w:ascii="Times New Roman" w:eastAsia="Calibri" w:hAnsi="Times New Roman" w:cs="Times New Roman"/>
          <w:sz w:val="28"/>
          <w:szCs w:val="28"/>
        </w:rPr>
        <w:t>отношения к истории родной страны, к ее культурному наследию, к обычаям и традициям народов, населяющих Российскую Федерацию</w:t>
      </w:r>
      <w:r w:rsidR="00EB4E8A">
        <w:rPr>
          <w:rFonts w:ascii="Times New Roman" w:eastAsia="Calibri" w:hAnsi="Times New Roman" w:cs="Times New Roman"/>
          <w:sz w:val="28"/>
          <w:szCs w:val="28"/>
        </w:rPr>
        <w:t>.</w:t>
      </w:r>
      <w:r w:rsidRPr="007F19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5262" w:rsidRPr="007F1927" w:rsidRDefault="00585262" w:rsidP="00585262">
      <w:pPr>
        <w:spacing w:after="0" w:line="240" w:lineRule="auto"/>
        <w:ind w:left="900" w:hanging="900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7F1927">
        <w:rPr>
          <w:rFonts w:ascii="Times New Roman" w:eastAsia="Calibri" w:hAnsi="Times New Roman" w:cs="Times New Roman"/>
          <w:sz w:val="28"/>
          <w:szCs w:val="28"/>
        </w:rPr>
        <w:tab/>
        <w:t xml:space="preserve">Способствовать воспитанию у детей и подростков командного духа, атмосферы взаимовыручки и товарищества, приобретению навыков военного и походного дела через организацию КТД и военно-прикладных игр патриотического содержания. </w:t>
      </w:r>
    </w:p>
    <w:p w:rsidR="00585262" w:rsidRPr="007F1927" w:rsidRDefault="000E5B1D" w:rsidP="00585262">
      <w:pPr>
        <w:spacing w:after="0" w:line="240" w:lineRule="auto"/>
        <w:ind w:left="900" w:hanging="9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Организовать сотрудничество </w:t>
      </w:r>
      <w:r w:rsidR="00585262" w:rsidRPr="007F1927">
        <w:rPr>
          <w:rFonts w:ascii="Times New Roman" w:eastAsia="Calibri" w:hAnsi="Times New Roman" w:cs="Times New Roman"/>
          <w:sz w:val="28"/>
          <w:szCs w:val="28"/>
        </w:rPr>
        <w:t>детей и взрослых на основе с</w:t>
      </w:r>
      <w:r w:rsidR="00EB4E8A">
        <w:rPr>
          <w:rFonts w:ascii="Times New Roman" w:eastAsia="Calibri" w:hAnsi="Times New Roman" w:cs="Times New Roman"/>
          <w:sz w:val="28"/>
          <w:szCs w:val="28"/>
        </w:rPr>
        <w:t>ам</w:t>
      </w:r>
      <w:r w:rsidR="00585262" w:rsidRPr="007F1927">
        <w:rPr>
          <w:rFonts w:ascii="Times New Roman" w:eastAsia="Calibri" w:hAnsi="Times New Roman" w:cs="Times New Roman"/>
          <w:sz w:val="28"/>
          <w:szCs w:val="28"/>
        </w:rPr>
        <w:t xml:space="preserve">оуправления. </w:t>
      </w:r>
    </w:p>
    <w:p w:rsidR="00547C6D" w:rsidRPr="007F1927" w:rsidRDefault="00585262" w:rsidP="00585262">
      <w:pPr>
        <w:spacing w:after="0" w:line="240" w:lineRule="auto"/>
        <w:ind w:left="900" w:hanging="900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>6.</w:t>
      </w:r>
      <w:r w:rsidRPr="007F1927">
        <w:rPr>
          <w:rFonts w:ascii="Times New Roman" w:eastAsia="Calibri" w:hAnsi="Times New Roman" w:cs="Times New Roman"/>
          <w:sz w:val="28"/>
          <w:szCs w:val="28"/>
        </w:rPr>
        <w:tab/>
        <w:t>Создать условия для активного занятия физическими упражнениями, спортом и туризмом.</w:t>
      </w:r>
    </w:p>
    <w:p w:rsidR="00D44495" w:rsidRDefault="00D44495" w:rsidP="0054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программы.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летнего оздоровительного лагеря с дневным пребыванием детей опирается на следующие принципы: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Принцип гуманизации отношений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 соответствия типа сотрудничества психологическим возрастным особенностям учащихся и типу ведущей деятельности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деятельности воспитательного характера в летнем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Принцип демократичности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всех детей и подростков в мероприятиях с целью развития творческих способностей.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Принцип дифференциации воспитания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в рамках летнего оздоровительного лагеря предполагает: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содержания, форм и методов воспитания в соотношении с индивидуально-психологическими особенностями детей;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создание возможности переключения с одного вида деятельности на другой в рамках дня;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взаимосвязь всех мероприятий в рамках тематики дня;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активное участие детей во всех видах деятельности.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Принцип творческой индивидуальности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Принцип комплексности оздоровления и воспитания ребёнка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принцип может быть реализован при следующих условиях: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необходимо чёткое распределение времени на организацию оздоровительной и воспитательной работы;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оценка эффективности пребывания детей на площадке должна быть комплексной, учитывающей все группы поставленных задач.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вариантности выбора способа реализации в различных видах деятельности;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сочетание форм работы, учитывающих возрастные особенности детей;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постоянной коррекции воздействий на каждого ребёнка с учётом изменений, происходящих в его организме и психике.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Принцип интегративно-гуманитарного подхода.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определяет пять «граней»: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грань личностного восприятия («это затрагивает или может затрагивать лично меня»);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грань сопричастности («этого достигли ребята, это им нужно – значит, это доступно и нужно мне»);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грань ориентации на консенсус («Я признаю за другим человеком право иметь свою точку зрения, я могу поставить себя на место других, понять их проблемы»);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грань личной ответственности («я отвечаю за последствия своей деятельности для других людей и для природы»).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Принцип личностного Я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развитии детского самоуправления;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наличии системы стимулов, поддерживающих инициативу и самостоятельность детей.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Принцип уважения и доверия.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добровольного включения ребёнка в ту или иную деятельность;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учёте интересов учащихся, их индивидуальных вкусов.</w:t>
      </w:r>
    </w:p>
    <w:p w:rsidR="00D44495" w:rsidRDefault="00D44495" w:rsidP="00D44495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47C6D" w:rsidRPr="007F1927" w:rsidRDefault="00547C6D" w:rsidP="00547C6D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7F1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проведения, условия отдыха и занятости детей и подростков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4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лагерь «</w:t>
      </w:r>
      <w:r w:rsidR="000E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лагерем с дневным   пребыванием учащихся </w:t>
      </w:r>
      <w:r w:rsidR="0040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r w:rsidR="000E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ООШ с. Корфовка</w:t>
      </w:r>
      <w:r w:rsidR="001835D9"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Уссурийского</w:t>
      </w:r>
      <w:r w:rsidR="001835D9"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Лагерь работает в л</w:t>
      </w:r>
      <w:r w:rsidR="00AA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етнее каникулярное время</w:t>
      </w:r>
      <w:r w:rsidR="00B2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B2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июль, август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лагерь 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принимаются дети</w:t>
      </w:r>
      <w:r w:rsidR="000E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7 до 14 лет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Особое внимание уделяется детям из ма</w:t>
      </w:r>
      <w:r w:rsidR="00EF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лообеспеченных, неполных семей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детям, находящимся в трудной жизненной ситуации. Обеспечивается двухразовое горячее питание на базе школы. Лагерь работает в течение 21 дня</w:t>
      </w:r>
      <w:r w:rsidR="00B2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(одна смена).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Программа </w:t>
      </w:r>
      <w:r w:rsidR="00D4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F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Граница</w:t>
      </w:r>
      <w:r w:rsidRPr="007F1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различные направления оздоровления, отдыха и воспитания детей в условиях оз</w:t>
      </w:r>
      <w:r w:rsidR="00EF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доровительного лагеря, а также 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нестандартную организацию смен, максимальное включение  ролевых игр.</w:t>
      </w:r>
    </w:p>
    <w:p w:rsidR="00547C6D" w:rsidRPr="007F1927" w:rsidRDefault="00AA285A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объединены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отряд.  </w:t>
      </w:r>
    </w:p>
    <w:p w:rsidR="001835D9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направл</w:t>
      </w:r>
      <w:r w:rsidR="001835D9"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деятельности</w:t>
      </w:r>
    </w:p>
    <w:p w:rsidR="00FF745A" w:rsidRPr="007F1927" w:rsidRDefault="00FF745A" w:rsidP="00FF745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F192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835D9" w:rsidRPr="007F1927">
        <w:rPr>
          <w:rFonts w:ascii="Times New Roman" w:hAnsi="Times New Roman"/>
          <w:sz w:val="28"/>
          <w:szCs w:val="28"/>
          <w:lang w:eastAsia="ru-RU"/>
        </w:rPr>
        <w:t>Содержание программы реализуется через следующие направления: спортивно-оздоровительное, содержательно-досуговое военно-патриотическое,</w:t>
      </w:r>
      <w:r w:rsidR="001835D9" w:rsidRPr="007F1927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1835D9" w:rsidRPr="007F1927">
        <w:rPr>
          <w:rFonts w:ascii="Times New Roman" w:hAnsi="Times New Roman"/>
          <w:sz w:val="28"/>
          <w:szCs w:val="28"/>
          <w:lang w:eastAsia="ru-RU"/>
        </w:rPr>
        <w:t>причем спортивно-оздоровительная и содержательно-досуговая деятельность также имеют военно-патриотическую направленность.</w:t>
      </w:r>
    </w:p>
    <w:p w:rsidR="001835D9" w:rsidRPr="007F1927" w:rsidRDefault="00FF745A" w:rsidP="00FF745A">
      <w:pPr>
        <w:pStyle w:val="a6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F192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835D9" w:rsidRPr="007F1927">
        <w:rPr>
          <w:rFonts w:ascii="Times New Roman" w:hAnsi="Times New Roman"/>
          <w:b/>
          <w:sz w:val="28"/>
          <w:szCs w:val="28"/>
        </w:rPr>
        <w:t xml:space="preserve">Военно-патриотическое направление: </w:t>
      </w:r>
    </w:p>
    <w:p w:rsidR="001835D9" w:rsidRPr="007F1927" w:rsidRDefault="00FF745A" w:rsidP="00FF745A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>-</w:t>
      </w:r>
      <w:r w:rsidR="001835D9" w:rsidRPr="007F1927">
        <w:rPr>
          <w:rFonts w:ascii="Times New Roman" w:hAnsi="Times New Roman"/>
          <w:sz w:val="28"/>
          <w:szCs w:val="28"/>
        </w:rPr>
        <w:t>организация проектной деятельности социально-значимой и патриотической направленности;</w:t>
      </w:r>
    </w:p>
    <w:p w:rsidR="001835D9" w:rsidRPr="007F1927" w:rsidRDefault="00FF745A" w:rsidP="00FF745A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>-</w:t>
      </w:r>
      <w:r w:rsidR="001835D9" w:rsidRPr="007F1927">
        <w:rPr>
          <w:rFonts w:ascii="Times New Roman" w:hAnsi="Times New Roman"/>
          <w:sz w:val="28"/>
          <w:szCs w:val="28"/>
        </w:rPr>
        <w:t xml:space="preserve">экскурсионная деятельность, </w:t>
      </w:r>
    </w:p>
    <w:p w:rsidR="001835D9" w:rsidRPr="007F1927" w:rsidRDefault="00FF745A" w:rsidP="00FF745A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>-</w:t>
      </w:r>
      <w:r w:rsidR="001835D9" w:rsidRPr="007F1927">
        <w:rPr>
          <w:rFonts w:ascii="Times New Roman" w:hAnsi="Times New Roman"/>
          <w:sz w:val="28"/>
          <w:szCs w:val="28"/>
        </w:rPr>
        <w:t>организация деятельности народных творческих и спортивных объединений</w:t>
      </w:r>
      <w:r w:rsidR="00AB7D7B">
        <w:rPr>
          <w:rFonts w:ascii="Times New Roman" w:hAnsi="Times New Roman"/>
          <w:sz w:val="28"/>
          <w:szCs w:val="28"/>
        </w:rPr>
        <w:t xml:space="preserve"> мастерских «Ремесленный ряд», </w:t>
      </w:r>
      <w:r w:rsidR="001835D9" w:rsidRPr="007F1927">
        <w:rPr>
          <w:rFonts w:ascii="Times New Roman" w:hAnsi="Times New Roman"/>
          <w:sz w:val="28"/>
          <w:szCs w:val="28"/>
        </w:rPr>
        <w:t xml:space="preserve">«Театральная студия», «Мы помним, мы гордимся», «Быстрее, выше, сильнее», «Шахматный клуб». </w:t>
      </w:r>
    </w:p>
    <w:p w:rsidR="001835D9" w:rsidRPr="007F1927" w:rsidRDefault="00FF745A" w:rsidP="00FF745A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>-</w:t>
      </w:r>
      <w:r w:rsidR="001835D9" w:rsidRPr="007F1927">
        <w:rPr>
          <w:rFonts w:ascii="Times New Roman" w:hAnsi="Times New Roman"/>
          <w:sz w:val="28"/>
          <w:szCs w:val="28"/>
        </w:rPr>
        <w:t>поисковая деятельность «Война в истории моей семьи</w:t>
      </w:r>
      <w:r w:rsidRPr="007F1927">
        <w:rPr>
          <w:rFonts w:ascii="Times New Roman" w:hAnsi="Times New Roman"/>
          <w:sz w:val="28"/>
          <w:szCs w:val="28"/>
        </w:rPr>
        <w:t>», «Летопись посёлка</w:t>
      </w:r>
      <w:r w:rsidR="001835D9" w:rsidRPr="007F1927">
        <w:rPr>
          <w:rFonts w:ascii="Times New Roman" w:hAnsi="Times New Roman"/>
          <w:sz w:val="28"/>
          <w:szCs w:val="28"/>
        </w:rPr>
        <w:t>»</w:t>
      </w:r>
    </w:p>
    <w:p w:rsidR="001835D9" w:rsidRPr="007F1927" w:rsidRDefault="00FF745A" w:rsidP="00FF745A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>-</w:t>
      </w:r>
      <w:r w:rsidR="001835D9" w:rsidRPr="007F1927">
        <w:rPr>
          <w:rFonts w:ascii="Times New Roman" w:hAnsi="Times New Roman"/>
          <w:sz w:val="28"/>
          <w:szCs w:val="28"/>
        </w:rPr>
        <w:t>Военно-спортивных игр: «Зарница», «Тропа испытании», «Снайпер».</w:t>
      </w:r>
    </w:p>
    <w:p w:rsidR="001835D9" w:rsidRPr="007F1927" w:rsidRDefault="001835D9" w:rsidP="00FF745A">
      <w:pPr>
        <w:pStyle w:val="a6"/>
        <w:rPr>
          <w:rFonts w:ascii="Times New Roman" w:hAnsi="Times New Roman"/>
          <w:b/>
          <w:sz w:val="28"/>
          <w:szCs w:val="28"/>
        </w:rPr>
      </w:pPr>
      <w:r w:rsidRPr="007F1927">
        <w:rPr>
          <w:rFonts w:ascii="Times New Roman" w:hAnsi="Times New Roman"/>
          <w:b/>
          <w:sz w:val="28"/>
          <w:szCs w:val="28"/>
        </w:rPr>
        <w:t xml:space="preserve">Спортивно-оздоровительное направление: </w:t>
      </w:r>
    </w:p>
    <w:p w:rsidR="001835D9" w:rsidRPr="007F1927" w:rsidRDefault="00FF745A" w:rsidP="00FF745A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>-</w:t>
      </w:r>
      <w:r w:rsidR="001835D9" w:rsidRPr="007F1927">
        <w:rPr>
          <w:rFonts w:ascii="Times New Roman" w:hAnsi="Times New Roman"/>
          <w:sz w:val="28"/>
          <w:szCs w:val="28"/>
        </w:rPr>
        <w:t xml:space="preserve">организация      оздоровления детей посредством занятий спортом, закаливания, развития навыков гигиены, организации  полноценного рационального питания, приобщения их к здоровому образу жизни; </w:t>
      </w:r>
    </w:p>
    <w:p w:rsidR="001835D9" w:rsidRPr="007F1927" w:rsidRDefault="00FF745A" w:rsidP="00FF745A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>-</w:t>
      </w:r>
      <w:r w:rsidR="001835D9" w:rsidRPr="007F1927">
        <w:rPr>
          <w:rFonts w:ascii="Times New Roman" w:hAnsi="Times New Roman"/>
          <w:sz w:val="28"/>
          <w:szCs w:val="28"/>
        </w:rPr>
        <w:t>профилактика здорового и безопасного образа жизни через проведение игровых программ «Сто затей для ста друзей», социально-значимых акций «Письмо водителю – совет пешеходу» (умею сам – научу другого – сделаем безопасность на</w:t>
      </w:r>
      <w:r w:rsidRPr="007F1927">
        <w:rPr>
          <w:rFonts w:ascii="Times New Roman" w:hAnsi="Times New Roman"/>
          <w:sz w:val="28"/>
          <w:szCs w:val="28"/>
        </w:rPr>
        <w:t xml:space="preserve"> улицах нашего поселка </w:t>
      </w:r>
      <w:r w:rsidR="001835D9" w:rsidRPr="007F1927">
        <w:rPr>
          <w:rFonts w:ascii="Times New Roman" w:hAnsi="Times New Roman"/>
          <w:sz w:val="28"/>
          <w:szCs w:val="28"/>
        </w:rPr>
        <w:t>реальностью), организацию туристического и спортивных  кружков.</w:t>
      </w:r>
    </w:p>
    <w:p w:rsidR="00FF745A" w:rsidRPr="007F1927" w:rsidRDefault="00FF745A" w:rsidP="00FF745A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>-</w:t>
      </w:r>
      <w:r w:rsidR="001835D9" w:rsidRPr="007F1927">
        <w:rPr>
          <w:rFonts w:ascii="Times New Roman" w:hAnsi="Times New Roman"/>
          <w:sz w:val="28"/>
          <w:szCs w:val="28"/>
        </w:rPr>
        <w:t>вовлечение детей в активную спортивно-оздоровительную деятельность (спортивно-массовые мероприятия «Там на неведомых дорожках (спортивное ориентирование), «Большие маневры» (спортивное многоборье).</w:t>
      </w:r>
      <w:r w:rsidR="001835D9" w:rsidRPr="007F19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835D9" w:rsidRPr="007F1927" w:rsidRDefault="001835D9" w:rsidP="00FF745A">
      <w:pPr>
        <w:pStyle w:val="a6"/>
        <w:rPr>
          <w:rFonts w:ascii="Times New Roman" w:hAnsi="Times New Roman"/>
          <w:b/>
          <w:sz w:val="28"/>
          <w:szCs w:val="28"/>
        </w:rPr>
      </w:pPr>
      <w:r w:rsidRPr="007F1927">
        <w:rPr>
          <w:rFonts w:ascii="Times New Roman" w:hAnsi="Times New Roman"/>
          <w:b/>
          <w:sz w:val="28"/>
          <w:szCs w:val="28"/>
        </w:rPr>
        <w:t xml:space="preserve">Содержательно-досуговое: </w:t>
      </w:r>
    </w:p>
    <w:p w:rsidR="001835D9" w:rsidRPr="007F1927" w:rsidRDefault="00FF745A" w:rsidP="00FF745A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>-</w:t>
      </w:r>
      <w:r w:rsidR="001835D9" w:rsidRPr="007F1927">
        <w:rPr>
          <w:rFonts w:ascii="Times New Roman" w:hAnsi="Times New Roman"/>
          <w:sz w:val="28"/>
          <w:szCs w:val="28"/>
        </w:rPr>
        <w:t>организация работы творческих объединений «</w:t>
      </w:r>
      <w:r w:rsidR="00AB7D7B">
        <w:rPr>
          <w:rFonts w:ascii="Times New Roman" w:hAnsi="Times New Roman"/>
          <w:sz w:val="28"/>
          <w:szCs w:val="28"/>
        </w:rPr>
        <w:t>Шашечный</w:t>
      </w:r>
      <w:r w:rsidR="001835D9" w:rsidRPr="007F1927">
        <w:rPr>
          <w:rFonts w:ascii="Times New Roman" w:hAnsi="Times New Roman"/>
          <w:sz w:val="28"/>
          <w:szCs w:val="28"/>
        </w:rPr>
        <w:t xml:space="preserve"> клуб». </w:t>
      </w:r>
    </w:p>
    <w:p w:rsidR="001835D9" w:rsidRPr="007F1927" w:rsidRDefault="00FF745A" w:rsidP="00FF745A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>-</w:t>
      </w:r>
      <w:r w:rsidR="001835D9" w:rsidRPr="007F1927">
        <w:rPr>
          <w:rFonts w:ascii="Times New Roman" w:hAnsi="Times New Roman"/>
          <w:sz w:val="28"/>
          <w:szCs w:val="28"/>
        </w:rPr>
        <w:t>организация массовых мероприят</w:t>
      </w:r>
      <w:r w:rsidR="00AB7D7B">
        <w:rPr>
          <w:rFonts w:ascii="Times New Roman" w:hAnsi="Times New Roman"/>
          <w:sz w:val="28"/>
          <w:szCs w:val="28"/>
        </w:rPr>
        <w:t xml:space="preserve">ий (праздники, игры, конкурсы, </w:t>
      </w:r>
      <w:r w:rsidR="001835D9" w:rsidRPr="007F1927">
        <w:rPr>
          <w:rFonts w:ascii="Times New Roman" w:hAnsi="Times New Roman"/>
          <w:sz w:val="28"/>
          <w:szCs w:val="28"/>
        </w:rPr>
        <w:t>шоу – программы, инсценировки)</w:t>
      </w:r>
    </w:p>
    <w:p w:rsidR="001835D9" w:rsidRPr="007F1927" w:rsidRDefault="00FF745A" w:rsidP="00FF745A">
      <w:pPr>
        <w:pStyle w:val="a6"/>
        <w:rPr>
          <w:rFonts w:ascii="Times New Roman" w:hAnsi="Times New Roman"/>
          <w:sz w:val="28"/>
          <w:szCs w:val="28"/>
        </w:rPr>
      </w:pPr>
      <w:r w:rsidRPr="007F1927">
        <w:rPr>
          <w:rFonts w:ascii="Times New Roman" w:hAnsi="Times New Roman"/>
          <w:sz w:val="28"/>
          <w:szCs w:val="28"/>
        </w:rPr>
        <w:t>-</w:t>
      </w:r>
      <w:r w:rsidR="001835D9" w:rsidRPr="007F1927">
        <w:rPr>
          <w:rFonts w:ascii="Times New Roman" w:hAnsi="Times New Roman"/>
          <w:sz w:val="28"/>
          <w:szCs w:val="28"/>
        </w:rPr>
        <w:t xml:space="preserve">организация работы пресс-центра экспедиции. </w:t>
      </w:r>
    </w:p>
    <w:p w:rsidR="00547C6D" w:rsidRPr="00812DC5" w:rsidRDefault="001835D9" w:rsidP="00812DC5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день смены – пункт назначения экспедиции - имеет единую направленность, все дела дня объединены темой. Логика построения дня такова, что в основном носит познавательную направленность (мастерские, </w:t>
      </w:r>
      <w:r w:rsidRPr="007F19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творческие объединения, спортивные объединения, кружки, экскурсии, акции, проекты), досугово-развлекательная (праздники, викторины, фестивали). </w:t>
      </w:r>
    </w:p>
    <w:p w:rsidR="00EF039B" w:rsidRDefault="00EF039B" w:rsidP="0006254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47C6D" w:rsidRPr="007F1927" w:rsidRDefault="00547C6D" w:rsidP="00547C6D">
      <w:pPr>
        <w:keepNext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F19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Сведения об </w:t>
      </w:r>
      <w:r w:rsidR="00EF03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учащихся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09"/>
        <w:gridCol w:w="1873"/>
        <w:gridCol w:w="1741"/>
        <w:gridCol w:w="1745"/>
        <w:gridCol w:w="1879"/>
      </w:tblGrid>
      <w:tr w:rsidR="00EF039B" w:rsidRPr="00EF039B" w:rsidTr="00EF039B">
        <w:trPr>
          <w:trHeight w:val="531"/>
        </w:trPr>
        <w:tc>
          <w:tcPr>
            <w:tcW w:w="8713" w:type="dxa"/>
            <w:gridSpan w:val="5"/>
            <w:shd w:val="clear" w:color="auto" w:fill="FFFFFF" w:themeFill="background1"/>
          </w:tcPr>
          <w:p w:rsidR="00AA285A" w:rsidRPr="00EF039B" w:rsidRDefault="00AA285A" w:rsidP="00AA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A285A" w:rsidRPr="00EF039B" w:rsidRDefault="00AA285A" w:rsidP="00AA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0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Отряд «</w:t>
            </w:r>
            <w:r w:rsidR="00795374" w:rsidRPr="00EF0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Граница</w:t>
            </w:r>
            <w:r w:rsidRPr="00EF0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AA285A" w:rsidRPr="00EF039B" w:rsidRDefault="00AA285A" w:rsidP="00AA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F039B" w:rsidRPr="00EF039B" w:rsidTr="00EF039B">
        <w:trPr>
          <w:trHeight w:val="173"/>
        </w:trPr>
        <w:tc>
          <w:tcPr>
            <w:tcW w:w="8713" w:type="dxa"/>
            <w:gridSpan w:val="5"/>
            <w:shd w:val="clear" w:color="auto" w:fill="FFFFFF" w:themeFill="background1"/>
          </w:tcPr>
          <w:p w:rsidR="00AA285A" w:rsidRPr="00EF039B" w:rsidRDefault="00795374" w:rsidP="0054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039B" w:rsidRPr="00EF039B" w:rsidTr="00EF039B">
        <w:trPr>
          <w:cantSplit/>
          <w:trHeight w:val="1417"/>
        </w:trPr>
        <w:tc>
          <w:tcPr>
            <w:tcW w:w="1609" w:type="dxa"/>
            <w:shd w:val="clear" w:color="auto" w:fill="FFFFFF" w:themeFill="background1"/>
          </w:tcPr>
          <w:p w:rsidR="00AA285A" w:rsidRPr="00EF039B" w:rsidRDefault="00AA285A" w:rsidP="0040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0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 м</w:t>
            </w:r>
            <w:r w:rsidR="00400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ногодетных </w:t>
            </w:r>
            <w:r w:rsidRPr="00EF0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семей</w:t>
            </w:r>
          </w:p>
        </w:tc>
        <w:tc>
          <w:tcPr>
            <w:tcW w:w="1873" w:type="dxa"/>
            <w:shd w:val="clear" w:color="auto" w:fill="FFFFFF" w:themeFill="background1"/>
          </w:tcPr>
          <w:p w:rsidR="00AA285A" w:rsidRPr="00EF039B" w:rsidRDefault="00AA285A" w:rsidP="00EF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0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 неполных семей</w:t>
            </w:r>
          </w:p>
        </w:tc>
        <w:tc>
          <w:tcPr>
            <w:tcW w:w="1741" w:type="dxa"/>
            <w:shd w:val="clear" w:color="auto" w:fill="FFFFFF" w:themeFill="background1"/>
          </w:tcPr>
          <w:p w:rsidR="00AA285A" w:rsidRPr="00EF039B" w:rsidRDefault="00AA285A" w:rsidP="00EF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0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трудной жизненной ситуации</w:t>
            </w:r>
          </w:p>
        </w:tc>
        <w:tc>
          <w:tcPr>
            <w:tcW w:w="1745" w:type="dxa"/>
            <w:shd w:val="clear" w:color="auto" w:fill="FFFFFF" w:themeFill="background1"/>
          </w:tcPr>
          <w:p w:rsidR="00AA285A" w:rsidRPr="00EF039B" w:rsidRDefault="00795374" w:rsidP="00EF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0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Приёмная семья</w:t>
            </w:r>
          </w:p>
        </w:tc>
        <w:tc>
          <w:tcPr>
            <w:tcW w:w="1745" w:type="dxa"/>
            <w:shd w:val="clear" w:color="auto" w:fill="FFFFFF" w:themeFill="background1"/>
          </w:tcPr>
          <w:p w:rsidR="00AA285A" w:rsidRPr="00EF039B" w:rsidRDefault="0066321A" w:rsidP="00EF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0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Внутришкольный учёт</w:t>
            </w:r>
          </w:p>
        </w:tc>
      </w:tr>
      <w:tr w:rsidR="00EF039B" w:rsidRPr="00EF039B" w:rsidTr="00EF039B">
        <w:trPr>
          <w:cantSplit/>
          <w:trHeight w:val="1417"/>
        </w:trPr>
        <w:tc>
          <w:tcPr>
            <w:tcW w:w="1609" w:type="dxa"/>
            <w:shd w:val="clear" w:color="auto" w:fill="FFFFFF" w:themeFill="background1"/>
          </w:tcPr>
          <w:p w:rsidR="00AA285A" w:rsidRPr="00EF039B" w:rsidRDefault="00400AF6" w:rsidP="0066321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73" w:type="dxa"/>
            <w:shd w:val="clear" w:color="auto" w:fill="FFFFFF" w:themeFill="background1"/>
          </w:tcPr>
          <w:p w:rsidR="00AA285A" w:rsidRPr="00EF039B" w:rsidRDefault="00400AF6" w:rsidP="0066321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41" w:type="dxa"/>
            <w:shd w:val="clear" w:color="auto" w:fill="FFFFFF" w:themeFill="background1"/>
          </w:tcPr>
          <w:p w:rsidR="00AA285A" w:rsidRPr="00EF039B" w:rsidRDefault="00400AF6" w:rsidP="0066321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AA285A" w:rsidRPr="00EF039B" w:rsidRDefault="0066321A" w:rsidP="0066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0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45" w:type="dxa"/>
            <w:shd w:val="clear" w:color="auto" w:fill="FFFFFF" w:themeFill="background1"/>
          </w:tcPr>
          <w:p w:rsidR="00AA285A" w:rsidRPr="00EF039B" w:rsidRDefault="0066321A" w:rsidP="0066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0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</w:tbl>
    <w:p w:rsidR="00547C6D" w:rsidRPr="007F1927" w:rsidRDefault="00547C6D" w:rsidP="00547C6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47C6D" w:rsidRPr="007F1927" w:rsidRDefault="00533B97" w:rsidP="00547C6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4125" cy="189302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777" cy="18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6D" w:rsidRPr="007F1927" w:rsidRDefault="00547C6D" w:rsidP="00547C6D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47C6D" w:rsidRPr="007F1927" w:rsidRDefault="00547C6D" w:rsidP="00547C6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Этапы и сроки реализации программы.</w:t>
      </w:r>
    </w:p>
    <w:p w:rsidR="00EF039B" w:rsidRPr="00FF46D6" w:rsidRDefault="00EF039B" w:rsidP="00547C6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C6D" w:rsidRPr="007F1927" w:rsidRDefault="00547C6D" w:rsidP="00547C6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Подготовительный –  март - май</w:t>
      </w:r>
    </w:p>
    <w:p w:rsidR="00547C6D" w:rsidRPr="007F1927" w:rsidRDefault="00547C6D" w:rsidP="00950C1A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характеризуется тем, что за 3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547C6D" w:rsidRPr="007F1927" w:rsidRDefault="00533B97" w:rsidP="00950C1A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совещаний при директоре по подготовке школы к летнему сезону;</w:t>
      </w:r>
    </w:p>
    <w:p w:rsidR="00547C6D" w:rsidRPr="007F1927" w:rsidRDefault="00533B97" w:rsidP="00950C1A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по школе о проведении летней кампании;</w:t>
      </w:r>
    </w:p>
    <w:p w:rsidR="00547C6D" w:rsidRPr="007F1927" w:rsidRDefault="00533B97" w:rsidP="00950C1A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деятельности пришкольного летнего оздоровительного   лагеря с дневным пре</w:t>
      </w: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быванием детей «</w:t>
      </w:r>
      <w:r w:rsidR="006632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7C6D" w:rsidRPr="007F1927" w:rsidRDefault="00533B97" w:rsidP="00950C1A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547C6D" w:rsidRPr="007F1927" w:rsidRDefault="00533B97" w:rsidP="00950C1A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:rsidR="00547C6D" w:rsidRPr="007F1927" w:rsidRDefault="00533B97" w:rsidP="00950C1A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EF039B" w:rsidRDefault="00EF039B" w:rsidP="00547C6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C6D" w:rsidRPr="007F1927" w:rsidRDefault="00547C6D" w:rsidP="00547C6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организационный.</w:t>
      </w:r>
    </w:p>
    <w:p w:rsidR="00F777B2" w:rsidRPr="007F1927" w:rsidRDefault="00F777B2" w:rsidP="00F777B2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927">
        <w:rPr>
          <w:rStyle w:val="a7"/>
          <w:rFonts w:ascii="Times New Roman" w:hAnsi="Times New Roman"/>
          <w:b/>
          <w:sz w:val="28"/>
          <w:szCs w:val="28"/>
        </w:rPr>
        <w:t>«С чего начинается Родина? </w:t>
      </w:r>
      <w:r w:rsidRPr="007F1927">
        <w:rPr>
          <w:rStyle w:val="a7"/>
          <w:rFonts w:ascii="Times New Roman" w:hAnsi="Times New Roman"/>
          <w:b/>
          <w:sz w:val="28"/>
          <w:szCs w:val="28"/>
        </w:rPr>
        <w:br/>
        <w:t>С улыбок и слез матерей;</w:t>
      </w:r>
      <w:r w:rsidRPr="007F1927">
        <w:rPr>
          <w:rStyle w:val="a7"/>
          <w:rFonts w:ascii="Times New Roman" w:hAnsi="Times New Roman"/>
          <w:b/>
          <w:sz w:val="28"/>
          <w:szCs w:val="28"/>
        </w:rPr>
        <w:br/>
        <w:t>С тропинки, ребятами пройденной, </w:t>
      </w:r>
      <w:r w:rsidRPr="007F1927">
        <w:rPr>
          <w:rStyle w:val="a7"/>
          <w:rFonts w:ascii="Times New Roman" w:hAnsi="Times New Roman"/>
          <w:b/>
          <w:sz w:val="28"/>
          <w:szCs w:val="28"/>
        </w:rPr>
        <w:br/>
        <w:t>От дома до школьных дверей»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этот период происходит знакомство с лагерем, идет открытие смены, составление плана действий, пров</w:t>
      </w:r>
      <w:r w:rsidR="0066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и реализация про</w:t>
      </w:r>
      <w:r w:rsidR="0066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грамм, 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сплочение коллектива, формируется орган самоуправления, благоустраиваются лагерные помещения и территории.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составляющие орга</w:t>
      </w:r>
      <w:r w:rsidR="0066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низационного периода: создание 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благоприятного эмоционального настроя (ситуация успеха); помощь каждому ребенку</w:t>
      </w:r>
      <w:r w:rsidR="0066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адаптации к новым условиям; 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и законами жизни в лагере.</w:t>
      </w:r>
    </w:p>
    <w:p w:rsidR="00547C6D" w:rsidRPr="007F1927" w:rsidRDefault="00547C6D" w:rsidP="00547C6D">
      <w:pPr>
        <w:spacing w:before="100" w:after="10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этапа:</w:t>
      </w:r>
    </w:p>
    <w:p w:rsidR="00547C6D" w:rsidRPr="007F1927" w:rsidRDefault="00F43A15" w:rsidP="00547C6D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интересы, склонности и способности детей;</w:t>
      </w:r>
    </w:p>
    <w:p w:rsidR="00547C6D" w:rsidRPr="007F1927" w:rsidRDefault="00F43A15" w:rsidP="00547C6D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</w:t>
      </w: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 игровое взаимодействие;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этап </w:t>
      </w:r>
      <w:r w:rsidRPr="007F1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– </w:t>
      </w:r>
      <w:r w:rsidRPr="007F1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 проходит под девизом:</w:t>
      </w:r>
    </w:p>
    <w:p w:rsidR="00F777B2" w:rsidRPr="007F1927" w:rsidRDefault="00F777B2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7B2" w:rsidRPr="007F1927" w:rsidRDefault="00F777B2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C6D" w:rsidRPr="007F1927" w:rsidRDefault="00547C6D" w:rsidP="00F777B2">
      <w:pPr>
        <w:pStyle w:val="a6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F777B2" w:rsidRPr="007F192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7F19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F777B2" w:rsidRPr="007F1927">
        <w:rPr>
          <w:rFonts w:ascii="Times New Roman" w:hAnsi="Times New Roman"/>
          <w:b/>
          <w:sz w:val="28"/>
          <w:szCs w:val="28"/>
          <w:shd w:val="clear" w:color="auto" w:fill="FFFFFF"/>
        </w:rPr>
        <w:t>Лето – время чудес и открытий,</w:t>
      </w:r>
      <w:r w:rsidR="00F777B2" w:rsidRPr="007F1927">
        <w:rPr>
          <w:rFonts w:ascii="Times New Roman" w:hAnsi="Times New Roman"/>
          <w:b/>
          <w:sz w:val="28"/>
          <w:szCs w:val="28"/>
        </w:rPr>
        <w:br/>
      </w:r>
      <w:r w:rsidR="00F777B2" w:rsidRPr="007F1927">
        <w:rPr>
          <w:rFonts w:ascii="Times New Roman" w:hAnsi="Times New Roman"/>
          <w:b/>
          <w:sz w:val="28"/>
          <w:szCs w:val="28"/>
          <w:shd w:val="clear" w:color="auto" w:fill="FFFFFF"/>
        </w:rPr>
        <w:t>Время солнца, улыбок, проказ.</w:t>
      </w:r>
      <w:r w:rsidR="00F777B2" w:rsidRPr="007F1927">
        <w:rPr>
          <w:rFonts w:ascii="Times New Roman" w:hAnsi="Times New Roman"/>
          <w:b/>
          <w:sz w:val="28"/>
          <w:szCs w:val="28"/>
        </w:rPr>
        <w:br/>
      </w:r>
      <w:r w:rsidR="00F777B2" w:rsidRPr="007F1927">
        <w:rPr>
          <w:rFonts w:ascii="Times New Roman" w:hAnsi="Times New Roman"/>
          <w:b/>
          <w:sz w:val="28"/>
          <w:szCs w:val="28"/>
          <w:shd w:val="clear" w:color="auto" w:fill="FFFFFF"/>
        </w:rPr>
        <w:t>Школьный лагерь – одно из событий –</w:t>
      </w:r>
      <w:r w:rsidR="00F777B2" w:rsidRPr="007F1927">
        <w:rPr>
          <w:rFonts w:ascii="Times New Roman" w:hAnsi="Times New Roman"/>
          <w:b/>
          <w:sz w:val="28"/>
          <w:szCs w:val="28"/>
        </w:rPr>
        <w:br/>
      </w:r>
      <w:r w:rsidR="00F777B2" w:rsidRPr="007F1927">
        <w:rPr>
          <w:rFonts w:ascii="Times New Roman" w:hAnsi="Times New Roman"/>
          <w:b/>
          <w:sz w:val="28"/>
          <w:szCs w:val="28"/>
          <w:shd w:val="clear" w:color="auto" w:fill="FFFFFF"/>
        </w:rPr>
        <w:t>Приготовило лето для нас!»</w:t>
      </w:r>
    </w:p>
    <w:p w:rsidR="00547C6D" w:rsidRPr="007F1927" w:rsidRDefault="00F777B2" w:rsidP="00547C6D">
      <w:pPr>
        <w:spacing w:after="0" w:line="360" w:lineRule="auto"/>
        <w:contextualSpacing/>
        <w:jc w:val="both"/>
        <w:rPr>
          <w:rStyle w:val="a7"/>
          <w:rFonts w:ascii="Times New Roman" w:hAnsi="Times New Roman"/>
          <w:sz w:val="28"/>
          <w:szCs w:val="28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Style w:val="a7"/>
          <w:rFonts w:ascii="Times New Roman" w:hAnsi="Times New Roman"/>
          <w:sz w:val="28"/>
          <w:szCs w:val="28"/>
        </w:rPr>
        <w:t>проведение мероприятий, ориентирующих личность ребёнка на общечелове</w:t>
      </w:r>
      <w:r w:rsidRPr="007F1927">
        <w:rPr>
          <w:rStyle w:val="a7"/>
          <w:rFonts w:ascii="Times New Roman" w:hAnsi="Times New Roman"/>
          <w:sz w:val="28"/>
          <w:szCs w:val="28"/>
        </w:rPr>
        <w:t>ческие ценности, включая историю</w:t>
      </w:r>
      <w:r w:rsidR="00547C6D" w:rsidRPr="007F1927">
        <w:rPr>
          <w:rStyle w:val="a7"/>
          <w:rFonts w:ascii="Times New Roman" w:hAnsi="Times New Roman"/>
          <w:sz w:val="28"/>
          <w:szCs w:val="28"/>
        </w:rPr>
        <w:t xml:space="preserve"> родного края и социум;</w:t>
      </w:r>
    </w:p>
    <w:p w:rsidR="00547C6D" w:rsidRPr="007F1927" w:rsidRDefault="00F777B2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реализации детьми умений и навыков, полученных в школе, в практической деятельности и получение углубле</w:t>
      </w: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знаний в области истории; </w:t>
      </w:r>
    </w:p>
    <w:p w:rsidR="00F777B2" w:rsidRPr="007F1927" w:rsidRDefault="00F777B2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патриотические акции;</w:t>
      </w:r>
    </w:p>
    <w:p w:rsidR="00547C6D" w:rsidRPr="007F1927" w:rsidRDefault="00F777B2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полноценный отдых детей.</w:t>
      </w:r>
    </w:p>
    <w:p w:rsidR="00547C6D" w:rsidRPr="007F1927" w:rsidRDefault="00F777B2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праздники.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Этот период насыщен интеллектуальными и развлекательными мероприятиями, конкурсами, викторинами, акциями, проектами, поэтому данный этап способствует раскрытию и развитию интеллектуальных и творческих способностей учащихся.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Ребята учатся общению друг с другом и окружающей средой. Проводятся различн</w:t>
      </w:r>
      <w:r w:rsidR="0066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исследования, социометрия и 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диагностика. 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C6D" w:rsidRPr="007F1927" w:rsidRDefault="00547C6D" w:rsidP="00547C6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этап – заключительный.</w:t>
      </w:r>
    </w:p>
    <w:p w:rsidR="00F777B2" w:rsidRPr="007F1927" w:rsidRDefault="005419A8" w:rsidP="005419A8">
      <w:pPr>
        <w:pStyle w:val="a6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F1927">
        <w:rPr>
          <w:rFonts w:ascii="Times New Roman" w:hAnsi="Times New Roman"/>
          <w:b/>
          <w:sz w:val="28"/>
          <w:szCs w:val="28"/>
          <w:shd w:val="clear" w:color="auto" w:fill="FFFFFF"/>
        </w:rPr>
        <w:t>« Лето – целая смена</w:t>
      </w:r>
      <w:r w:rsidRPr="007F1927">
        <w:rPr>
          <w:rFonts w:ascii="Times New Roman" w:hAnsi="Times New Roman"/>
          <w:b/>
          <w:sz w:val="28"/>
          <w:szCs w:val="28"/>
        </w:rPr>
        <w:br/>
      </w:r>
      <w:r w:rsidRPr="007F1927">
        <w:rPr>
          <w:rFonts w:ascii="Times New Roman" w:hAnsi="Times New Roman"/>
          <w:b/>
          <w:sz w:val="28"/>
          <w:szCs w:val="28"/>
          <w:shd w:val="clear" w:color="auto" w:fill="FFFFFF"/>
        </w:rPr>
        <w:t>Мы были как одна семья.</w:t>
      </w:r>
      <w:r w:rsidRPr="007F1927">
        <w:rPr>
          <w:rFonts w:ascii="Times New Roman" w:hAnsi="Times New Roman"/>
          <w:b/>
          <w:sz w:val="28"/>
          <w:szCs w:val="28"/>
        </w:rPr>
        <w:br/>
      </w:r>
      <w:r w:rsidRPr="007F1927">
        <w:rPr>
          <w:rFonts w:ascii="Times New Roman" w:hAnsi="Times New Roman"/>
          <w:b/>
          <w:sz w:val="28"/>
          <w:szCs w:val="28"/>
          <w:shd w:val="clear" w:color="auto" w:fill="FFFFFF"/>
        </w:rPr>
        <w:t>Так быстро время пролетело,</w:t>
      </w:r>
      <w:r w:rsidRPr="007F1927">
        <w:rPr>
          <w:rFonts w:ascii="Times New Roman" w:hAnsi="Times New Roman"/>
          <w:b/>
          <w:sz w:val="28"/>
          <w:szCs w:val="28"/>
        </w:rPr>
        <w:br/>
      </w:r>
      <w:r w:rsidRPr="007F1927">
        <w:rPr>
          <w:rFonts w:ascii="Times New Roman" w:hAnsi="Times New Roman"/>
          <w:b/>
          <w:sz w:val="28"/>
          <w:szCs w:val="28"/>
          <w:shd w:val="clear" w:color="auto" w:fill="FFFFFF"/>
        </w:rPr>
        <w:t>Вы не поверите, друзья»</w:t>
      </w:r>
    </w:p>
    <w:p w:rsidR="00547C6D" w:rsidRPr="007F1927" w:rsidRDefault="00547C6D" w:rsidP="00547C6D">
      <w:pPr>
        <w:spacing w:before="100" w:after="10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этапа: </w:t>
      </w:r>
    </w:p>
    <w:p w:rsidR="00547C6D" w:rsidRPr="007F1927" w:rsidRDefault="00F777B2" w:rsidP="00547C6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смены;</w:t>
      </w:r>
    </w:p>
    <w:p w:rsidR="00547C6D" w:rsidRPr="007F1927" w:rsidRDefault="00F777B2" w:rsidP="00547C6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547C6D" w:rsidRPr="007F1927" w:rsidRDefault="00F777B2" w:rsidP="00547C6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предложений, внесенных д</w:t>
      </w:r>
      <w:r w:rsidR="0066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етьми, родителями, педагогами, </w:t>
      </w:r>
      <w:r w:rsidR="00547C6D"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деятельности летнего оздоровительного лагеря в будущем.</w:t>
      </w:r>
    </w:p>
    <w:p w:rsidR="00547C6D" w:rsidRPr="007F1927" w:rsidRDefault="00547C6D" w:rsidP="00547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927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программы.</w:t>
      </w: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47C6D" w:rsidRPr="007F1927" w:rsidRDefault="00547C6D" w:rsidP="00547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 xml:space="preserve">        Основное условие реализации программы: проведение мероприятий по решению поставленных задач.</w:t>
      </w:r>
    </w:p>
    <w:p w:rsidR="00547C6D" w:rsidRPr="007F1927" w:rsidRDefault="00547C6D" w:rsidP="00547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>Для успешной реализации программы нужно:</w:t>
      </w:r>
    </w:p>
    <w:p w:rsidR="00547C6D" w:rsidRPr="007F1927" w:rsidRDefault="00547C6D" w:rsidP="00547C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>педагоги в качестве помощников и консультантов для решения поставленных задач;</w:t>
      </w:r>
    </w:p>
    <w:p w:rsidR="00547C6D" w:rsidRPr="007F1927" w:rsidRDefault="00547C6D" w:rsidP="00547C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>столовая для осуществления здорового питания;</w:t>
      </w:r>
    </w:p>
    <w:p w:rsidR="00547C6D" w:rsidRPr="007F1927" w:rsidRDefault="00547C6D" w:rsidP="00547C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>здание школы и пришкольный участок для отдыха;</w:t>
      </w:r>
    </w:p>
    <w:p w:rsidR="00547C6D" w:rsidRPr="007F1927" w:rsidRDefault="00547C6D" w:rsidP="00547C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>канцелярские принадлежности, призы для поощрения;</w:t>
      </w:r>
    </w:p>
    <w:p w:rsidR="00547C6D" w:rsidRPr="007F1927" w:rsidRDefault="00547C6D" w:rsidP="00547C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 xml:space="preserve">компьютеры для оформления творческих работ; </w:t>
      </w:r>
    </w:p>
    <w:p w:rsidR="00547C6D" w:rsidRPr="007F1927" w:rsidRDefault="00547C6D" w:rsidP="00547C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>спортивный инвентарь для проведения спортивных мероприятий;</w:t>
      </w:r>
    </w:p>
    <w:p w:rsidR="00547C6D" w:rsidRPr="007F1927" w:rsidRDefault="00547C6D" w:rsidP="00547C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927">
        <w:rPr>
          <w:rFonts w:ascii="Times New Roman" w:eastAsia="Calibri" w:hAnsi="Times New Roman" w:cs="Times New Roman"/>
          <w:sz w:val="28"/>
          <w:szCs w:val="28"/>
        </w:rPr>
        <w:t>методическая литература для проведения мероприятий;</w:t>
      </w:r>
    </w:p>
    <w:p w:rsidR="00547C6D" w:rsidRDefault="0066321A" w:rsidP="00547C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</w:t>
      </w:r>
      <w:r w:rsidR="00547C6D" w:rsidRPr="007F1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центр</w:t>
      </w:r>
      <w:r w:rsidR="00547C6D" w:rsidRPr="007F1927">
        <w:rPr>
          <w:rFonts w:ascii="Times New Roman" w:eastAsia="Calibri" w:hAnsi="Times New Roman" w:cs="Times New Roman"/>
          <w:sz w:val="28"/>
          <w:szCs w:val="28"/>
        </w:rPr>
        <w:t xml:space="preserve"> для проведения праздников.</w:t>
      </w:r>
    </w:p>
    <w:p w:rsidR="0066321A" w:rsidRPr="007F1927" w:rsidRDefault="0066321A" w:rsidP="00547C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Телевизор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проигрыватель для разнообразия досуга</w:t>
      </w:r>
    </w:p>
    <w:p w:rsidR="0066321A" w:rsidRDefault="0066321A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21A" w:rsidRDefault="0066321A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9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Методы и формы работы.</w:t>
      </w: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A15" w:rsidRPr="007F1927" w:rsidRDefault="00F43A15" w:rsidP="00F43A15">
      <w:pPr>
        <w:pStyle w:val="210"/>
        <w:numPr>
          <w:ilvl w:val="0"/>
          <w:numId w:val="24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7F1927">
        <w:rPr>
          <w:rFonts w:cs="Times New Roman"/>
          <w:sz w:val="28"/>
          <w:szCs w:val="28"/>
        </w:rPr>
        <w:t>методы театрализации (знакомит детей с разнообразными сюжетами жизни);</w:t>
      </w:r>
    </w:p>
    <w:p w:rsidR="00F43A15" w:rsidRPr="007F1927" w:rsidRDefault="00F43A15" w:rsidP="00F43A15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F1927">
        <w:rPr>
          <w:rFonts w:cs="Times New Roman"/>
          <w:sz w:val="28"/>
          <w:szCs w:val="28"/>
        </w:rPr>
        <w:t>методы состязательности (стимулирует поиск, победу над собой, развивает творчество);</w:t>
      </w:r>
    </w:p>
    <w:p w:rsidR="00F43A15" w:rsidRPr="007F1927" w:rsidRDefault="00F43A15" w:rsidP="00F43A15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F1927">
        <w:rPr>
          <w:rFonts w:cs="Times New Roman"/>
          <w:sz w:val="28"/>
          <w:szCs w:val="28"/>
        </w:rPr>
        <w:t>методы равноправного духовного контакта (отношения между дет</w:t>
      </w:r>
      <w:r w:rsidR="0066321A">
        <w:rPr>
          <w:rFonts w:cs="Times New Roman"/>
          <w:sz w:val="28"/>
          <w:szCs w:val="28"/>
        </w:rPr>
        <w:t xml:space="preserve">ьми и взрослыми построенные на </w:t>
      </w:r>
      <w:r w:rsidRPr="007F1927">
        <w:rPr>
          <w:rFonts w:cs="Times New Roman"/>
          <w:sz w:val="28"/>
          <w:szCs w:val="28"/>
        </w:rPr>
        <w:t>гуманизме и доверии);</w:t>
      </w:r>
    </w:p>
    <w:p w:rsidR="00F43A15" w:rsidRPr="007F1927" w:rsidRDefault="0066321A" w:rsidP="00F43A15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методы импровизации (развивает </w:t>
      </w:r>
      <w:r w:rsidR="00F43A15" w:rsidRPr="007F1927">
        <w:rPr>
          <w:rFonts w:cs="Times New Roman"/>
          <w:sz w:val="28"/>
          <w:szCs w:val="28"/>
        </w:rPr>
        <w:t>творческую и практическую предприимчивость);</w:t>
      </w:r>
    </w:p>
    <w:p w:rsidR="00F43A15" w:rsidRPr="007F1927" w:rsidRDefault="00F43A15" w:rsidP="00F43A15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F1927">
        <w:rPr>
          <w:rFonts w:cs="Times New Roman"/>
          <w:sz w:val="28"/>
          <w:szCs w:val="28"/>
        </w:rPr>
        <w:t>методы воспитывающих ситуаций (специально смоделированны</w:t>
      </w:r>
      <w:r w:rsidR="0066321A">
        <w:rPr>
          <w:rFonts w:cs="Times New Roman"/>
          <w:sz w:val="28"/>
          <w:szCs w:val="28"/>
        </w:rPr>
        <w:t xml:space="preserve">е ситуации для самореализации, </w:t>
      </w:r>
      <w:r w:rsidRPr="007F1927">
        <w:rPr>
          <w:rFonts w:cs="Times New Roman"/>
          <w:sz w:val="28"/>
          <w:szCs w:val="28"/>
        </w:rPr>
        <w:t>успешности детей);</w:t>
      </w:r>
    </w:p>
    <w:p w:rsidR="00F43A15" w:rsidRPr="007F1927" w:rsidRDefault="00F43A15" w:rsidP="00F43A15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F1927">
        <w:rPr>
          <w:rFonts w:cs="Times New Roman"/>
          <w:sz w:val="28"/>
          <w:szCs w:val="28"/>
        </w:rPr>
        <w:t>методы музыкотерапии (стиму</w:t>
      </w:r>
      <w:r w:rsidR="0066321A">
        <w:rPr>
          <w:rFonts w:cs="Times New Roman"/>
          <w:sz w:val="28"/>
          <w:szCs w:val="28"/>
        </w:rPr>
        <w:t xml:space="preserve">лирует творческий полет мысли, </w:t>
      </w:r>
      <w:r w:rsidRPr="007F1927">
        <w:rPr>
          <w:rFonts w:cs="Times New Roman"/>
          <w:sz w:val="28"/>
          <w:szCs w:val="28"/>
        </w:rPr>
        <w:t>снимает внутреннее напряжение);</w:t>
      </w:r>
    </w:p>
    <w:p w:rsidR="00F43A15" w:rsidRPr="007F1927" w:rsidRDefault="0066321A" w:rsidP="00F43A15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методы изо</w:t>
      </w:r>
      <w:r w:rsidR="00F43A15" w:rsidRPr="007F1927">
        <w:rPr>
          <w:rFonts w:cs="Times New Roman"/>
          <w:sz w:val="28"/>
          <w:szCs w:val="28"/>
        </w:rPr>
        <w:t>терапии (стимулирует творческое самовыражение; оказывает релаксационное, сублимирующее действие);</w:t>
      </w:r>
    </w:p>
    <w:p w:rsidR="00F43A15" w:rsidRPr="007F1927" w:rsidRDefault="0066321A" w:rsidP="00F43A15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методы танцевальной терапии </w:t>
      </w:r>
      <w:r w:rsidR="00F43A15" w:rsidRPr="007F1927">
        <w:rPr>
          <w:rFonts w:cs="Times New Roman"/>
          <w:sz w:val="28"/>
          <w:szCs w:val="28"/>
        </w:rPr>
        <w:t>(снимает внутреннее напряжение и стимулирует творческое самовыражение)</w:t>
      </w:r>
    </w:p>
    <w:p w:rsidR="00F43A15" w:rsidRPr="00D44495" w:rsidRDefault="00F43A15" w:rsidP="00D44495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F1927">
        <w:rPr>
          <w:rFonts w:cs="Times New Roman"/>
          <w:sz w:val="28"/>
          <w:szCs w:val="28"/>
        </w:rPr>
        <w:t>методы игры и игрового тренинга (форма освоения ребенком социального опыта).</w:t>
      </w:r>
    </w:p>
    <w:p w:rsidR="00D44495" w:rsidRDefault="00547C6D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9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6D" w:rsidRP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05E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1B605E" w:rsidRP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05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 w:rsidRPr="001B605E">
        <w:rPr>
          <w:rFonts w:ascii="Times New Roman" w:eastAsia="Calibri" w:hAnsi="Times New Roman" w:cs="Times New Roman"/>
          <w:b/>
          <w:sz w:val="28"/>
          <w:szCs w:val="28"/>
        </w:rPr>
        <w:t>смена</w:t>
      </w:r>
    </w:p>
    <w:p w:rsidR="001B605E" w:rsidRP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05E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48779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B605E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547C6D" w:rsidRPr="001B605E" w:rsidRDefault="00547C6D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0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2403"/>
        <w:gridCol w:w="1458"/>
        <w:gridCol w:w="2756"/>
      </w:tblGrid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Дата.</w:t>
            </w:r>
          </w:p>
          <w:p w:rsidR="009D55C2" w:rsidRPr="00732323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дня.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день</w:t>
            </w:r>
          </w:p>
          <w:p w:rsidR="009D55C2" w:rsidRPr="00732323" w:rsidRDefault="009D55C2" w:rsidP="007B0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B0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Защиты детей»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Международный день защиты детей</w:t>
            </w: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11:20</w:t>
            </w:r>
          </w:p>
          <w:p w:rsidR="00333A8B" w:rsidRDefault="00333A8B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 – 11:30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14:15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«Открытие лагеря»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режимом дня и направлением деятельности лагеря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 в клуб с. Николо-Львовское.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день</w:t>
            </w:r>
          </w:p>
          <w:p w:rsidR="009D55C2" w:rsidRPr="00732323" w:rsidRDefault="00E16DFB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D55C2"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3A8B" w:rsidRDefault="00333A8B" w:rsidP="00333A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9:00 -9:30</w:t>
            </w:r>
          </w:p>
          <w:p w:rsidR="00333A8B" w:rsidRDefault="00333A8B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A8B" w:rsidRDefault="00333A8B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CE4" w:rsidRDefault="002B6CE4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</w:t>
            </w:r>
            <w:r w:rsidR="0026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3478EE" w:rsidRDefault="003478EE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71" w:rsidRPr="001B605E" w:rsidRDefault="00266F71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  -11:</w:t>
            </w:r>
            <w:r w:rsidR="00347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71" w:rsidRDefault="00266F71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12:30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13:00 – </w:t>
            </w: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333A8B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Ознакомление с памяткой «Правила безопасного поведения детей на природе»</w:t>
            </w:r>
          </w:p>
          <w:p w:rsidR="00266F71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здоровья (вес и</w:t>
            </w:r>
            <w:r w:rsidR="0026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 учащихся в начале смены).</w:t>
            </w:r>
          </w:p>
          <w:p w:rsidR="00266F71" w:rsidRDefault="00266F71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</w:t>
            </w:r>
            <w:r w:rsidR="00347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«Конкурс на лучшую эмблему, разучивание девиза, речевки</w:t>
            </w:r>
          </w:p>
          <w:p w:rsidR="009D55C2" w:rsidRPr="001B605E" w:rsidRDefault="00266F71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Просветительский час «Академия здоровья»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эстафета «Веселый </w:t>
            </w: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экспресс»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48779E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5</w:t>
            </w:r>
            <w:r w:rsidR="009D55C2"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день</w:t>
            </w:r>
          </w:p>
          <w:p w:rsidR="009D55C2" w:rsidRPr="00732323" w:rsidRDefault="009D55C2" w:rsidP="007B0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B0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экологии</w:t>
            </w: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11:00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11:30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12:30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Семик-шоу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 «Герои моей малой Родины»</w:t>
            </w:r>
          </w:p>
          <w:p w:rsidR="009D55C2" w:rsidRPr="001B605E" w:rsidRDefault="003478EE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КТД: 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«Подарок Ветерану»</w:t>
            </w:r>
          </w:p>
          <w:p w:rsidR="009D55C2" w:rsidRPr="001B605E" w:rsidRDefault="009D55C2" w:rsidP="0040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 Ветеран живет рядом», оказание посильной помощи </w:t>
            </w:r>
            <w:r w:rsidR="0040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</w:t>
            </w:r>
            <w:r w:rsidR="00347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</w:t>
            </w:r>
            <w:r w:rsidR="0040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уборке территории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день</w:t>
            </w:r>
          </w:p>
          <w:p w:rsidR="009D55C2" w:rsidRPr="00732323" w:rsidRDefault="009D55C2" w:rsidP="007B0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</w:t>
            </w:r>
            <w:r w:rsidR="007B0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русского языка(Пушкинский день)</w:t>
            </w: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055" w:rsidRPr="001B605E" w:rsidRDefault="007B0055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11:00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11:30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12:30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CE4" w:rsidRDefault="002B6CE4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 по сказкам Пушкина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час «</w:t>
            </w:r>
            <w:r w:rsidR="00333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А.С.Пушкина</w:t>
            </w: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D55C2" w:rsidRPr="001B605E" w:rsidRDefault="003478EE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КТД: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  <w:r w:rsidR="002B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«Герои сказок Пушкина»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эстафета «Сказочная»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день</w:t>
            </w:r>
          </w:p>
          <w:p w:rsidR="009D55C2" w:rsidRPr="00732323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«Землянам чистую планету»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Всемирный день охраны окружающей среды</w:t>
            </w: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11:00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11:30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12:30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CE4" w:rsidRDefault="002B6CE4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333A8B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 программа «Путешествие капельки»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«Чистая планета»</w:t>
            </w:r>
          </w:p>
          <w:p w:rsidR="009D55C2" w:rsidRPr="001B605E" w:rsidRDefault="001238C9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КТД: 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Экологическая акция (уборка 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лагеря)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час «Родина моя»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8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день</w:t>
            </w:r>
          </w:p>
          <w:p w:rsidR="009D55C2" w:rsidRPr="00732323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поэзии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2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  <w:r w:rsidR="001238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  <w:r w:rsidRPr="001B6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лет со д.р. Твардовского Александра Трифоновича</w:t>
            </w: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11:00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11:30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12:30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 «Кто такой Василий Тёркин»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в/ф «Василий Тёркин»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3478EE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КТД: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«Литературно-поэтические композиции»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в/ф «Солдатик»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день</w:t>
            </w:r>
          </w:p>
          <w:p w:rsidR="009D55C2" w:rsidRPr="00732323" w:rsidRDefault="001238C9" w:rsidP="007B0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B0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055" w:rsidRPr="001B605E" w:rsidRDefault="004D3648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11:00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648" w:rsidRDefault="004D3648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 w:rsidR="0002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16DFB" w:rsidRPr="001B605E" w:rsidRDefault="00E16DFB" w:rsidP="00E16D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представителем пограничной части</w:t>
            </w:r>
          </w:p>
          <w:p w:rsidR="004D3648" w:rsidRPr="001B605E" w:rsidRDefault="004D3648" w:rsidP="004D36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«Герои СВО»</w:t>
            </w:r>
          </w:p>
          <w:p w:rsidR="000269F3" w:rsidRDefault="000269F3" w:rsidP="00E1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DFB" w:rsidRPr="001B605E" w:rsidRDefault="00E16DFB" w:rsidP="00E1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0269F3" w:rsidP="00E16D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КТД: </w:t>
            </w:r>
            <w:r w:rsidR="00E16DFB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«Россия- Родина моя»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48779E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13</w:t>
            </w:r>
            <w:r w:rsidR="009D55C2"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день</w:t>
            </w:r>
          </w:p>
          <w:p w:rsidR="009D55C2" w:rsidRPr="00732323" w:rsidRDefault="001238C9" w:rsidP="0002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D55C2"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</w:t>
            </w:r>
            <w:r w:rsidR="00026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11:00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CE4" w:rsidRDefault="002B6CE4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9F3" w:rsidRDefault="000269F3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11:30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11:30 – </w:t>
            </w: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9F3" w:rsidRDefault="000269F3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«Я здоровье берегу, сам себе я помогу»</w:t>
            </w:r>
          </w:p>
          <w:p w:rsidR="00182B03" w:rsidRDefault="00182B03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0269F3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вкусной и здоровой пище»</w:t>
            </w:r>
          </w:p>
          <w:p w:rsidR="009D55C2" w:rsidRPr="001B605E" w:rsidRDefault="000269F3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КТД: 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Интеллектуально-познавательная программа «Счастливый случай»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по бадминтону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14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день</w:t>
            </w:r>
          </w:p>
          <w:p w:rsidR="009D55C2" w:rsidRPr="00732323" w:rsidRDefault="009D55C2" w:rsidP="002B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«День </w:t>
            </w:r>
            <w:r w:rsidR="002B6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Улыбок</w:t>
            </w: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11:00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3478EE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12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8EE" w:rsidRDefault="003478EE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2B6CE4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Юмористический видеозал «Ералаш»</w:t>
            </w:r>
          </w:p>
          <w:p w:rsidR="009D55C2" w:rsidRDefault="003478EE" w:rsidP="002B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КТД:</w:t>
            </w:r>
            <w:r w:rsidR="0002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«Смеха». Конкурс карикатур</w:t>
            </w:r>
          </w:p>
          <w:p w:rsidR="002B6CE4" w:rsidRDefault="002B6CE4" w:rsidP="002B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CE4" w:rsidRDefault="002B6CE4" w:rsidP="002B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CE4" w:rsidRPr="001B605E" w:rsidRDefault="002B6CE4" w:rsidP="002B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Шуточные эстафеты «Кто быстрее»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день</w:t>
            </w:r>
          </w:p>
          <w:p w:rsidR="009D55C2" w:rsidRPr="00732323" w:rsidRDefault="001238C9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D55C2"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любознательных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11:00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648" w:rsidRDefault="004D3648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648" w:rsidRDefault="004D3648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CE4" w:rsidRDefault="002B6CE4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11:30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12:30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4D3648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конкурсы «Новые слова», «Перевертыши», «Ребусы», «Всезнайки»</w:t>
            </w:r>
          </w:p>
          <w:p w:rsidR="009D55C2" w:rsidRPr="001B605E" w:rsidRDefault="003478EE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КТД: «Страна чудес – страна талантов»</w:t>
            </w:r>
          </w:p>
          <w:p w:rsidR="009D55C2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вредных привычках»</w:t>
            </w:r>
          </w:p>
          <w:p w:rsidR="001238C9" w:rsidRPr="001B605E" w:rsidRDefault="001238C9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Мини-футбол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день</w:t>
            </w:r>
          </w:p>
          <w:p w:rsidR="009D55C2" w:rsidRPr="00732323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строевой подготовки»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11:00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11:30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648" w:rsidRDefault="004D3648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11:30 – 12:30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Элементы строевого шага.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показ строевой подготовки командира и отряда.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Эстафета «Веселые старты»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1238C9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КТД: 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обсуждение 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в/ф «Молодая гвардия»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  <w:r w:rsidR="004877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день</w:t>
            </w:r>
          </w:p>
          <w:p w:rsidR="009D55C2" w:rsidRPr="00732323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 объективе – МЫ!»»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11:00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11:30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12:30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Фото-сессия «Как нам вместе хорошо».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«Лучшая фотография» «Лучший фотограф»</w:t>
            </w:r>
          </w:p>
          <w:p w:rsidR="009D55C2" w:rsidRPr="001B605E" w:rsidRDefault="003478EE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КТД: 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«Угадай фото»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20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день</w:t>
            </w:r>
          </w:p>
          <w:p w:rsidR="009D55C2" w:rsidRPr="00732323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ПДД»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11:00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8EE" w:rsidRDefault="003478EE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8EE" w:rsidRDefault="003478EE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11:30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12:30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14:15</w:t>
            </w: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дорожного движения – должны знать все. </w:t>
            </w:r>
          </w:p>
          <w:p w:rsidR="009D55C2" w:rsidRPr="001B605E" w:rsidRDefault="003478EE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КТД: 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«Мой автомобиль»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Волшебное колесо» (по правилам ДД)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по ПДД</w:t>
            </w:r>
          </w:p>
        </w:tc>
      </w:tr>
      <w:tr w:rsidR="009D55C2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21 июня</w:t>
            </w:r>
          </w:p>
          <w:p w:rsidR="009D55C2" w:rsidRPr="00732323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день</w:t>
            </w:r>
          </w:p>
          <w:p w:rsidR="009D55C2" w:rsidRPr="00732323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родного района»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9:40</w:t>
            </w: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AD6" w:rsidRDefault="00492AD6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5C2" w:rsidRPr="001B605E" w:rsidRDefault="009D55C2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9:40 –14:30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55C2" w:rsidRPr="001B605E" w:rsidRDefault="00492AD6" w:rsidP="001B6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т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55C2"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и поведения в общественных местах.</w:t>
            </w:r>
          </w:p>
          <w:p w:rsidR="009D55C2" w:rsidRPr="001B605E" w:rsidRDefault="009D55C2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Поездка в г. Уссурийск</w:t>
            </w:r>
          </w:p>
        </w:tc>
      </w:tr>
      <w:tr w:rsidR="0048779E" w:rsidRPr="001B605E" w:rsidTr="0048779E">
        <w:trPr>
          <w:tblCellSpacing w:w="15" w:type="dxa"/>
        </w:trPr>
        <w:tc>
          <w:tcPr>
            <w:tcW w:w="1349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8779E" w:rsidRPr="00732323" w:rsidRDefault="0048779E" w:rsidP="0048779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22</w:t>
            </w:r>
            <w:r w:rsidRPr="00732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июня</w:t>
            </w:r>
          </w:p>
          <w:p w:rsidR="0048779E" w:rsidRPr="00732323" w:rsidRDefault="0048779E" w:rsidP="0048779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день</w:t>
            </w:r>
          </w:p>
          <w:p w:rsidR="0048779E" w:rsidRPr="00732323" w:rsidRDefault="0048779E" w:rsidP="007B0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B0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памяти и скорби</w:t>
            </w:r>
            <w:r w:rsidRPr="0073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5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8779E" w:rsidRPr="001B605E" w:rsidRDefault="0048779E" w:rsidP="0048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8779E" w:rsidRPr="001B605E" w:rsidRDefault="0048779E" w:rsidP="004877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9:30 – </w:t>
            </w:r>
            <w:r w:rsidR="0049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  <w:p w:rsidR="0048779E" w:rsidRPr="001B605E" w:rsidRDefault="0048779E" w:rsidP="004877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79E" w:rsidRDefault="00492AD6" w:rsidP="004877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10:00-12:30</w:t>
            </w:r>
          </w:p>
          <w:p w:rsidR="00492AD6" w:rsidRDefault="00492AD6" w:rsidP="004877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AD6" w:rsidRPr="001B605E" w:rsidRDefault="00492AD6" w:rsidP="004877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13:00-14:30</w:t>
            </w:r>
          </w:p>
          <w:p w:rsidR="0048779E" w:rsidRPr="001B605E" w:rsidRDefault="0048779E" w:rsidP="0048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8779E" w:rsidRDefault="002B6CE4" w:rsidP="0048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  <w:r w:rsidR="0049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началу ВОВ</w:t>
            </w:r>
          </w:p>
          <w:p w:rsidR="00492AD6" w:rsidRDefault="00492AD6" w:rsidP="0048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AD6" w:rsidRDefault="00492AD6" w:rsidP="0048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фильма «Брестская крепость»</w:t>
            </w:r>
          </w:p>
          <w:p w:rsidR="00492AD6" w:rsidRDefault="00492AD6" w:rsidP="0048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КТД: Творческ</w:t>
            </w:r>
            <w:r w:rsidR="001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мастерская «Письмо солдату»</w:t>
            </w:r>
          </w:p>
          <w:p w:rsidR="00492AD6" w:rsidRPr="001B605E" w:rsidRDefault="00492AD6" w:rsidP="0048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C6D" w:rsidRPr="001B605E" w:rsidRDefault="00547C6D" w:rsidP="00547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6D6" w:rsidRDefault="00FF46D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B605E" w:rsidRDefault="001B605E" w:rsidP="00547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6D6" w:rsidRPr="00331993" w:rsidRDefault="00FF46D6" w:rsidP="00331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331993">
        <w:rPr>
          <w:rFonts w:ascii="Times New Roman" w:eastAsia="Calibri" w:hAnsi="Times New Roman" w:cs="Times New Roman"/>
          <w:b/>
          <w:sz w:val="52"/>
          <w:szCs w:val="52"/>
        </w:rPr>
        <w:t xml:space="preserve">Режим работы летнего оздоровительного лагеря </w:t>
      </w:r>
      <w:r w:rsidR="001B605E" w:rsidRPr="00331993">
        <w:rPr>
          <w:rFonts w:ascii="Times New Roman" w:eastAsia="Calibri" w:hAnsi="Times New Roman" w:cs="Times New Roman"/>
          <w:b/>
          <w:sz w:val="52"/>
          <w:szCs w:val="52"/>
        </w:rPr>
        <w:t xml:space="preserve">                </w:t>
      </w:r>
      <w:r w:rsidRPr="00331993">
        <w:rPr>
          <w:rFonts w:ascii="Times New Roman" w:eastAsia="Calibri" w:hAnsi="Times New Roman" w:cs="Times New Roman"/>
          <w:b/>
          <w:sz w:val="52"/>
          <w:szCs w:val="52"/>
        </w:rPr>
        <w:t>«Граница»</w:t>
      </w:r>
    </w:p>
    <w:p w:rsidR="001B605E" w:rsidRPr="00331993" w:rsidRDefault="001B605E" w:rsidP="001B6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B605E" w:rsidRDefault="001B605E" w:rsidP="001B6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B605E" w:rsidRDefault="001B605E" w:rsidP="001B6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B605E" w:rsidRPr="001B605E" w:rsidRDefault="001B605E" w:rsidP="001B6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F46D6" w:rsidRDefault="00FF46D6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2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551"/>
        <w:gridCol w:w="1416"/>
        <w:gridCol w:w="6434"/>
      </w:tblGrid>
      <w:tr w:rsidR="00FF46D6" w:rsidRPr="001B605E" w:rsidTr="00331993">
        <w:trPr>
          <w:tblCellSpacing w:w="15" w:type="dxa"/>
        </w:trPr>
        <w:tc>
          <w:tcPr>
            <w:tcW w:w="1602" w:type="pct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1993" w:rsidRDefault="00331993" w:rsidP="0033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FF46D6" w:rsidRPr="001B605E" w:rsidRDefault="00331993" w:rsidP="0033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</w:t>
            </w:r>
            <w:r w:rsidR="00FF46D6" w:rsidRPr="001B605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ВРЕМЯ</w:t>
            </w:r>
          </w:p>
        </w:tc>
        <w:tc>
          <w:tcPr>
            <w:tcW w:w="335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1993" w:rsidRDefault="00331993" w:rsidP="00331993">
            <w:pPr>
              <w:spacing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FF46D6" w:rsidRPr="001B605E" w:rsidRDefault="00331993" w:rsidP="00331993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</w:t>
            </w:r>
            <w:r w:rsidR="00FF46D6" w:rsidRPr="001B605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МЕРОПРИЯТИЯ</w:t>
            </w:r>
          </w:p>
        </w:tc>
      </w:tr>
      <w:tr w:rsidR="00FF46D6" w:rsidRPr="001B605E" w:rsidTr="00331993">
        <w:trPr>
          <w:tblCellSpacing w:w="15" w:type="dxa"/>
        </w:trPr>
        <w:tc>
          <w:tcPr>
            <w:tcW w:w="6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9-00</w:t>
            </w:r>
          </w:p>
        </w:tc>
        <w:tc>
          <w:tcPr>
            <w:tcW w:w="2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69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331993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19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9-15</w:t>
            </w:r>
          </w:p>
        </w:tc>
        <w:tc>
          <w:tcPr>
            <w:tcW w:w="335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46D6" w:rsidRPr="001B605E" w:rsidRDefault="00FF46D6" w:rsidP="001B605E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Приход детей в лагерь, зарядка, линейка</w:t>
            </w:r>
          </w:p>
        </w:tc>
      </w:tr>
      <w:tr w:rsidR="00FF46D6" w:rsidRPr="001B605E" w:rsidTr="00331993">
        <w:trPr>
          <w:tblCellSpacing w:w="15" w:type="dxa"/>
        </w:trPr>
        <w:tc>
          <w:tcPr>
            <w:tcW w:w="6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9-15</w:t>
            </w:r>
          </w:p>
        </w:tc>
        <w:tc>
          <w:tcPr>
            <w:tcW w:w="2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69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331993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19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9-30</w:t>
            </w:r>
          </w:p>
        </w:tc>
        <w:tc>
          <w:tcPr>
            <w:tcW w:w="335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Завтрак</w:t>
            </w:r>
          </w:p>
        </w:tc>
      </w:tr>
      <w:tr w:rsidR="00FF46D6" w:rsidRPr="001B605E" w:rsidTr="00331993">
        <w:trPr>
          <w:tblCellSpacing w:w="15" w:type="dxa"/>
        </w:trPr>
        <w:tc>
          <w:tcPr>
            <w:tcW w:w="6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9-30</w:t>
            </w:r>
          </w:p>
        </w:tc>
        <w:tc>
          <w:tcPr>
            <w:tcW w:w="2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69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331993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19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12-30</w:t>
            </w:r>
          </w:p>
        </w:tc>
        <w:tc>
          <w:tcPr>
            <w:tcW w:w="335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Мероприятия</w:t>
            </w:r>
          </w:p>
        </w:tc>
      </w:tr>
      <w:tr w:rsidR="00FF46D6" w:rsidRPr="001B605E" w:rsidTr="00331993">
        <w:trPr>
          <w:tblCellSpacing w:w="15" w:type="dxa"/>
        </w:trPr>
        <w:tc>
          <w:tcPr>
            <w:tcW w:w="602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12-30</w:t>
            </w:r>
          </w:p>
        </w:tc>
        <w:tc>
          <w:tcPr>
            <w:tcW w:w="2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69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331993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19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13-00</w:t>
            </w:r>
          </w:p>
        </w:tc>
        <w:tc>
          <w:tcPr>
            <w:tcW w:w="335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Обед</w:t>
            </w:r>
          </w:p>
        </w:tc>
      </w:tr>
      <w:tr w:rsidR="00FF46D6" w:rsidRPr="001B605E" w:rsidTr="00331993">
        <w:trPr>
          <w:tblCellSpacing w:w="15" w:type="dxa"/>
        </w:trPr>
        <w:tc>
          <w:tcPr>
            <w:tcW w:w="602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13-00</w:t>
            </w:r>
          </w:p>
        </w:tc>
        <w:tc>
          <w:tcPr>
            <w:tcW w:w="2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69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46D6" w:rsidRPr="00331993" w:rsidRDefault="00FF46D6" w:rsidP="0033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19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14-</w:t>
            </w:r>
            <w:r w:rsidR="003319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35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46D6" w:rsidRPr="001B605E" w:rsidRDefault="00FF46D6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Игры на свежем воздухе</w:t>
            </w:r>
          </w:p>
        </w:tc>
      </w:tr>
      <w:tr w:rsidR="00331993" w:rsidRPr="001B605E" w:rsidTr="00331993">
        <w:trPr>
          <w:tblCellSpacing w:w="15" w:type="dxa"/>
        </w:trPr>
        <w:tc>
          <w:tcPr>
            <w:tcW w:w="1602" w:type="pct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1993" w:rsidRPr="001B605E" w:rsidRDefault="00331993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</w:t>
            </w:r>
            <w:r w:rsidRPr="001B60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14-30</w:t>
            </w:r>
          </w:p>
        </w:tc>
        <w:tc>
          <w:tcPr>
            <w:tcW w:w="335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1993" w:rsidRPr="001B605E" w:rsidRDefault="00331993" w:rsidP="001B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B60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Уход домой</w:t>
            </w:r>
          </w:p>
        </w:tc>
      </w:tr>
    </w:tbl>
    <w:p w:rsidR="00FF46D6" w:rsidRPr="001B605E" w:rsidRDefault="00FF46D6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F46D6" w:rsidRPr="001B605E" w:rsidRDefault="00FF46D6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5E" w:rsidRDefault="001B605E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6D" w:rsidRPr="00A2692F" w:rsidRDefault="00547C6D" w:rsidP="00947A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6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Организаторы и соорганизаторы проекта.</w:t>
      </w:r>
    </w:p>
    <w:p w:rsidR="00547C6D" w:rsidRPr="00A2692F" w:rsidRDefault="00547C6D" w:rsidP="00547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6D" w:rsidRPr="00A2692F" w:rsidRDefault="00547C6D" w:rsidP="00547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692F">
        <w:rPr>
          <w:rFonts w:ascii="Times New Roman" w:eastAsia="Calibri" w:hAnsi="Times New Roman" w:cs="Times New Roman"/>
          <w:sz w:val="28"/>
          <w:szCs w:val="28"/>
        </w:rPr>
        <w:t xml:space="preserve">Школа  </w:t>
      </w:r>
      <w:r w:rsidR="00B857DA" w:rsidRPr="00A2692F">
        <w:rPr>
          <w:rFonts w:ascii="Times New Roman" w:eastAsia="Calibri" w:hAnsi="Times New Roman" w:cs="Times New Roman"/>
          <w:sz w:val="28"/>
          <w:szCs w:val="28"/>
        </w:rPr>
        <w:t>с. Корфовка</w:t>
      </w:r>
      <w:r w:rsidRPr="00A269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039B" w:rsidRPr="00A2692F" w:rsidRDefault="00EF039B" w:rsidP="00547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C6D" w:rsidRPr="00A2692F" w:rsidRDefault="00B857DA" w:rsidP="00547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692F">
        <w:rPr>
          <w:rFonts w:ascii="Times New Roman" w:eastAsia="Calibri" w:hAnsi="Times New Roman" w:cs="Times New Roman"/>
          <w:sz w:val="28"/>
          <w:szCs w:val="28"/>
        </w:rPr>
        <w:t>Клуб с. Николо-Львовское</w:t>
      </w:r>
    </w:p>
    <w:p w:rsidR="00547C6D" w:rsidRPr="00A2692F" w:rsidRDefault="00547C6D" w:rsidP="00F43A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6D" w:rsidRPr="00A2692F" w:rsidRDefault="00547C6D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92F">
        <w:rPr>
          <w:rFonts w:ascii="Times New Roman" w:eastAsia="Calibri" w:hAnsi="Times New Roman" w:cs="Times New Roman"/>
          <w:b/>
          <w:sz w:val="28"/>
          <w:szCs w:val="28"/>
        </w:rPr>
        <w:t xml:space="preserve"> Кадровое обеспечение программы.</w:t>
      </w:r>
    </w:p>
    <w:p w:rsidR="00547C6D" w:rsidRPr="00A2692F" w:rsidRDefault="00547C6D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13"/>
        <w:gridCol w:w="2040"/>
        <w:gridCol w:w="1701"/>
        <w:gridCol w:w="2551"/>
        <w:gridCol w:w="2552"/>
      </w:tblGrid>
      <w:tr w:rsidR="00B857DA" w:rsidRPr="00A2692F" w:rsidTr="00EF039B">
        <w:trPr>
          <w:trHeight w:val="3142"/>
        </w:trPr>
        <w:tc>
          <w:tcPr>
            <w:tcW w:w="513" w:type="dxa"/>
            <w:shd w:val="clear" w:color="auto" w:fill="FFFFFF" w:themeFill="background1"/>
            <w:vAlign w:val="center"/>
          </w:tcPr>
          <w:p w:rsidR="00B857DA" w:rsidRPr="00A2692F" w:rsidRDefault="00B857DA" w:rsidP="00547C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:rsidR="00B857DA" w:rsidRPr="00A2692F" w:rsidRDefault="00B857DA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57DA" w:rsidRPr="00A2692F" w:rsidRDefault="00B857DA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57DA" w:rsidRPr="00A2692F" w:rsidRDefault="00B857DA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специальность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857DA" w:rsidRPr="00A2692F" w:rsidRDefault="00B857DA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B857DA" w:rsidRPr="00B857DA" w:rsidTr="00EF039B">
        <w:trPr>
          <w:trHeight w:val="1079"/>
        </w:trPr>
        <w:tc>
          <w:tcPr>
            <w:tcW w:w="513" w:type="dxa"/>
            <w:shd w:val="clear" w:color="auto" w:fill="FFFFFF" w:themeFill="background1"/>
          </w:tcPr>
          <w:p w:rsidR="00B857DA" w:rsidRPr="00A2692F" w:rsidRDefault="00B857DA" w:rsidP="00547C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40" w:type="dxa"/>
            <w:shd w:val="clear" w:color="auto" w:fill="FFFFFF" w:themeFill="background1"/>
          </w:tcPr>
          <w:p w:rsidR="00B857DA" w:rsidRPr="00A2692F" w:rsidRDefault="00B857DA" w:rsidP="00547C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 Елена Георгиевна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57DA" w:rsidRPr="00A2692F" w:rsidRDefault="00B857DA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57DA" w:rsidRPr="00A2692F" w:rsidRDefault="00B857DA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857DA" w:rsidRPr="00A2692F" w:rsidRDefault="00B857DA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среднеспециальное</w:t>
            </w:r>
          </w:p>
        </w:tc>
      </w:tr>
      <w:tr w:rsidR="00B857DA" w:rsidRPr="00B857DA" w:rsidTr="00EF039B">
        <w:trPr>
          <w:trHeight w:val="1033"/>
        </w:trPr>
        <w:tc>
          <w:tcPr>
            <w:tcW w:w="513" w:type="dxa"/>
            <w:shd w:val="clear" w:color="auto" w:fill="FFFFFF" w:themeFill="background1"/>
          </w:tcPr>
          <w:p w:rsidR="00B857DA" w:rsidRPr="00A2692F" w:rsidRDefault="00B857DA" w:rsidP="00547C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40" w:type="dxa"/>
            <w:shd w:val="clear" w:color="auto" w:fill="FFFFFF" w:themeFill="background1"/>
          </w:tcPr>
          <w:p w:rsidR="00B857DA" w:rsidRPr="00A2692F" w:rsidRDefault="00B857DA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Владимир Евгеньевич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57DA" w:rsidRPr="00A2692F" w:rsidRDefault="00B857DA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57DA" w:rsidRPr="00A2692F" w:rsidRDefault="00B857DA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857DA" w:rsidRPr="00A2692F" w:rsidRDefault="00B857DA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B857DA" w:rsidRPr="007F1927" w:rsidTr="00EF039B">
        <w:trPr>
          <w:trHeight w:val="1033"/>
        </w:trPr>
        <w:tc>
          <w:tcPr>
            <w:tcW w:w="513" w:type="dxa"/>
            <w:shd w:val="clear" w:color="auto" w:fill="FFFFFF" w:themeFill="background1"/>
          </w:tcPr>
          <w:p w:rsidR="00B857DA" w:rsidRPr="007F1927" w:rsidRDefault="00B857DA" w:rsidP="00547C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0" w:type="dxa"/>
            <w:shd w:val="clear" w:color="auto" w:fill="FFFFFF" w:themeFill="background1"/>
          </w:tcPr>
          <w:p w:rsidR="00B857DA" w:rsidRPr="007F1927" w:rsidRDefault="00B857DA" w:rsidP="00547C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Гаранина Софья</w:t>
            </w:r>
            <w:r w:rsidR="00AA6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57DA" w:rsidRPr="007F1927" w:rsidRDefault="00AA62D1" w:rsidP="00AA62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техперсонал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57DA" w:rsidRPr="007F1927" w:rsidRDefault="00AA62D1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техперсонал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857DA" w:rsidRPr="007F1927" w:rsidRDefault="009D55C2" w:rsidP="00547C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</w:t>
            </w:r>
          </w:p>
        </w:tc>
      </w:tr>
      <w:tr w:rsidR="009D55C2" w:rsidRPr="007F1927" w:rsidTr="00EF039B">
        <w:trPr>
          <w:trHeight w:val="1033"/>
        </w:trPr>
        <w:tc>
          <w:tcPr>
            <w:tcW w:w="513" w:type="dxa"/>
            <w:shd w:val="clear" w:color="auto" w:fill="FFFFFF" w:themeFill="background1"/>
          </w:tcPr>
          <w:p w:rsidR="009D55C2" w:rsidRPr="007F1927" w:rsidRDefault="009D55C2" w:rsidP="009D55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0" w:type="dxa"/>
            <w:shd w:val="clear" w:color="auto" w:fill="FFFFFF" w:themeFill="background1"/>
          </w:tcPr>
          <w:p w:rsidR="009D55C2" w:rsidRPr="007F1927" w:rsidRDefault="009D55C2" w:rsidP="009D55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Анжелика Петровна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55C2" w:rsidRPr="007F1927" w:rsidRDefault="009D55C2" w:rsidP="009D55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55C2" w:rsidRPr="007F1927" w:rsidRDefault="009D55C2" w:rsidP="009D55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D55C2" w:rsidRPr="007F1927" w:rsidRDefault="009D55C2" w:rsidP="009D55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</w:t>
            </w:r>
          </w:p>
        </w:tc>
      </w:tr>
    </w:tbl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6D" w:rsidRDefault="00547C6D" w:rsidP="00FF46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F1927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результаты.</w:t>
      </w:r>
    </w:p>
    <w:p w:rsidR="00547C6D" w:rsidRPr="007F1927" w:rsidRDefault="00547C6D" w:rsidP="00547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9A8" w:rsidRPr="005419A8" w:rsidRDefault="005419A8" w:rsidP="005419A8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59" w:hanging="42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закрепление на практике полученных во время учебного процесса знаний и навыков по военно-прикладным дисциплинам, спорту. </w:t>
      </w:r>
    </w:p>
    <w:p w:rsidR="005419A8" w:rsidRPr="005419A8" w:rsidRDefault="005419A8" w:rsidP="005419A8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59" w:hanging="42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формирование позитивной мотивации на предстоящий учебный год через активный отдых и оздоровление в период лагерной смены.</w:t>
      </w:r>
    </w:p>
    <w:p w:rsidR="005419A8" w:rsidRPr="005419A8" w:rsidRDefault="005419A8" w:rsidP="005419A8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59" w:hanging="42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самореализация и саморазвитие детей в процессе участия в жизни лагеря, формирование лично</w:t>
      </w:r>
      <w:r w:rsidR="00C1287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стных качеств, коммуникативных </w:t>
      </w: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навыков.</w:t>
      </w:r>
    </w:p>
    <w:p w:rsidR="005419A8" w:rsidRPr="005419A8" w:rsidRDefault="005419A8" w:rsidP="005419A8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59" w:hanging="425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повышение имиджа образовательного учреждения </w:t>
      </w:r>
    </w:p>
    <w:p w:rsidR="005419A8" w:rsidRPr="005419A8" w:rsidRDefault="005419A8" w:rsidP="005419A8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26" w:hanging="425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укрепление здоровья детей.</w:t>
      </w:r>
    </w:p>
    <w:p w:rsidR="005419A8" w:rsidRPr="005419A8" w:rsidRDefault="005419A8" w:rsidP="005419A8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развитие у школьников интереса к занятиям физкультурой и спортом.</w:t>
      </w:r>
    </w:p>
    <w:p w:rsidR="005419A8" w:rsidRPr="005419A8" w:rsidRDefault="005419A8" w:rsidP="005419A8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расширение социального опыта.</w:t>
      </w:r>
    </w:p>
    <w:p w:rsidR="005419A8" w:rsidRPr="005419A8" w:rsidRDefault="005419A8" w:rsidP="005419A8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формирование коммуникативных умений, основы правильного поведения, общения, культуры, досуга.</w:t>
      </w:r>
    </w:p>
    <w:p w:rsidR="005419A8" w:rsidRPr="005419A8" w:rsidRDefault="005419A8" w:rsidP="005419A8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вырабатывание навыков ручного и общественно-полезного труда.</w:t>
      </w:r>
    </w:p>
    <w:p w:rsidR="00547C6D" w:rsidRPr="007F1927" w:rsidRDefault="005419A8" w:rsidP="007F1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отношения к себе, как к части окружающего мира</w:t>
      </w:r>
      <w:r w:rsidR="007F1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47C6D" w:rsidRPr="007F1927" w:rsidRDefault="00547C6D" w:rsidP="00547C6D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C6D" w:rsidRPr="007F1927" w:rsidRDefault="00547C6D" w:rsidP="00547C6D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Критерии оценки </w:t>
      </w:r>
      <w:r w:rsidRPr="007F1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реализованных мероприятий.</w:t>
      </w: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C6D" w:rsidRPr="007F1927" w:rsidRDefault="00547C6D" w:rsidP="00547C6D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детей;</w:t>
      </w:r>
    </w:p>
    <w:p w:rsidR="00547C6D" w:rsidRPr="007F1927" w:rsidRDefault="00547C6D" w:rsidP="00547C6D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рост;</w:t>
      </w:r>
    </w:p>
    <w:p w:rsidR="00547C6D" w:rsidRPr="007F1927" w:rsidRDefault="00547C6D" w:rsidP="00547C6D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психологическое здоровье;</w:t>
      </w:r>
    </w:p>
    <w:p w:rsidR="00547C6D" w:rsidRPr="007F1927" w:rsidRDefault="00547C6D" w:rsidP="00547C6D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общения со сверстниками;</w:t>
      </w:r>
    </w:p>
    <w:p w:rsidR="00547C6D" w:rsidRPr="007F1927" w:rsidRDefault="00547C6D" w:rsidP="00547C6D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в творческой и познавательной деятельности;</w:t>
      </w:r>
    </w:p>
    <w:p w:rsidR="00547C6D" w:rsidRPr="007F1927" w:rsidRDefault="00547C6D" w:rsidP="00547C6D">
      <w:pPr>
        <w:numPr>
          <w:ilvl w:val="0"/>
          <w:numId w:val="15"/>
        </w:numPr>
        <w:spacing w:after="0" w:line="36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психологический климат в детском и взрослом коллективах</w:t>
      </w:r>
      <w:r w:rsid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C6D" w:rsidRPr="007F1927" w:rsidRDefault="00547C6D" w:rsidP="00547C6D">
      <w:pPr>
        <w:numPr>
          <w:ilvl w:val="0"/>
          <w:numId w:val="15"/>
        </w:numPr>
        <w:spacing w:after="0" w:line="36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детей.</w:t>
      </w:r>
    </w:p>
    <w:p w:rsidR="00FF46D6" w:rsidRDefault="00FF46D6" w:rsidP="00EB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6D6" w:rsidRDefault="00FF46D6" w:rsidP="00EB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C6D" w:rsidRDefault="00547C6D" w:rsidP="00EB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Материально-технический ресурс</w:t>
      </w:r>
      <w:r w:rsidRPr="007F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4E8A" w:rsidRPr="007F1927" w:rsidRDefault="00EB4E8A" w:rsidP="00EB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5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793"/>
        <w:gridCol w:w="2397"/>
        <w:gridCol w:w="2204"/>
      </w:tblGrid>
      <w:tr w:rsidR="00547C6D" w:rsidRPr="007F1927" w:rsidTr="00EF039B">
        <w:trPr>
          <w:trHeight w:val="16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644ccde2319504bb6fd2f6447144f3321bc05901"/>
            <w:bookmarkStart w:id="2" w:name="5"/>
            <w:bookmarkEnd w:id="1"/>
            <w:bookmarkEnd w:id="2"/>
            <w:r w:rsidRPr="007F1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47C6D" w:rsidRPr="007F1927" w:rsidTr="00EF039B">
        <w:trPr>
          <w:trHeight w:val="16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47C6D" w:rsidRPr="007F1927" w:rsidTr="00EF039B">
        <w:trPr>
          <w:trHeight w:val="16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кабинет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школы:</w:t>
            </w: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закупка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="00EF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лагеря, воспитатель</w:t>
            </w: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547C6D" w:rsidRPr="007F1927" w:rsidTr="00EF039B">
        <w:trPr>
          <w:trHeight w:val="16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Занятия спортом, </w:t>
            </w: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соревнования, линейка (в случае плохой погоды)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Материальная </w:t>
            </w: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база</w:t>
            </w: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Физ.</w:t>
            </w: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</w:tr>
      <w:tr w:rsidR="00547C6D" w:rsidRPr="007F1927" w:rsidTr="00EF039B">
        <w:trPr>
          <w:trHeight w:val="16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Линейка, проведение обще лагерных экологических мероприятий на воздухе,  спортивные состязания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</w:t>
            </w: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547C6D" w:rsidRPr="007F1927" w:rsidTr="00EF039B">
        <w:trPr>
          <w:trHeight w:val="16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Пришкольный участок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на природе, изготовление гербариев</w:t>
            </w: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C12874" w:rsidP="00C128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47C6D" w:rsidRPr="007F1927" w:rsidTr="00EF039B">
        <w:trPr>
          <w:trHeight w:val="96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для педагогов и детей лагеря экологической направленности</w:t>
            </w:r>
          </w:p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C12874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47C6D" w:rsidRPr="007F1927" w:rsidTr="00EF039B">
        <w:trPr>
          <w:trHeight w:val="16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Завтрак, обед.</w:t>
            </w: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социального страхования, местный бюджет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C12874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</w:tr>
      <w:tr w:rsidR="00547C6D" w:rsidRPr="007F1927" w:rsidTr="00EF039B">
        <w:trPr>
          <w:trHeight w:val="209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Туалет, раздевалка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7F1927" w:rsidRDefault="00547C6D" w:rsidP="005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</w:t>
            </w:r>
            <w:r w:rsidR="00EF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47C6D" w:rsidRPr="007F1927" w:rsidRDefault="00547C6D" w:rsidP="00547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FF46D6" w:rsidRDefault="00FF46D6" w:rsidP="00547C6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C6D" w:rsidRPr="007F1927" w:rsidRDefault="00547C6D" w:rsidP="00547C6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6D" w:rsidRPr="007F1927" w:rsidRDefault="00547C6D" w:rsidP="00547C6D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547C6D" w:rsidRPr="007F1927" w:rsidRDefault="00547C6D" w:rsidP="00547C6D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547C6D" w:rsidRPr="007F1927" w:rsidRDefault="00547C6D" w:rsidP="00547C6D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Нещерет Л.Г. Хочу быть лидером! Выпуск 4.-Н. Новгород: изд-во ООО «Педагогические технологии», 2006.</w:t>
      </w:r>
    </w:p>
    <w:p w:rsidR="00547C6D" w:rsidRPr="007F1927" w:rsidRDefault="00547C6D" w:rsidP="00547C6D">
      <w:pPr>
        <w:numPr>
          <w:ilvl w:val="0"/>
          <w:numId w:val="17"/>
        </w:numPr>
        <w:tabs>
          <w:tab w:val="num" w:pos="0"/>
          <w:tab w:val="num" w:pos="1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досуговых, творческих и игровых мероприятий в летнем лагере. С.И.Лобачева.Москва: ВАКО, 2007 г.</w:t>
      </w:r>
    </w:p>
    <w:p w:rsidR="00547C6D" w:rsidRPr="007F1927" w:rsidRDefault="00547C6D" w:rsidP="00547C6D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480"/>
        </w:tabs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Голубев Н.К. Диагностика и прогнозирование воспитательного процесса. </w:t>
      </w: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П., 1988.</w:t>
      </w:r>
    </w:p>
    <w:p w:rsidR="00547C6D" w:rsidRPr="007F1927" w:rsidRDefault="00547C6D" w:rsidP="00547C6D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480"/>
        </w:tabs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Калениц Т.Н., Кейлина З.А. Внеклассная и вне</w:t>
      </w:r>
      <w:r w:rsidRPr="007F19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школьная работа с учащимися. М.,: Просвещение, 1980.</w:t>
      </w:r>
    </w:p>
    <w:p w:rsidR="00547C6D" w:rsidRPr="007F1927" w:rsidRDefault="00547C6D" w:rsidP="00547C6D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480"/>
        </w:tabs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Лобачева С.И. Организация досуговых, творческих и игровых мероприятий в летнем лагере. Москва: ВАКО, 2007 г.</w:t>
      </w:r>
    </w:p>
    <w:p w:rsidR="00547C6D" w:rsidRPr="007F1927" w:rsidRDefault="00547C6D" w:rsidP="00547C6D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Радюк Е.А. Игровые модели досуга и оздоровления детей.- Волгоград: Учитель, 2008г.</w:t>
      </w:r>
    </w:p>
    <w:p w:rsidR="00547C6D" w:rsidRPr="007F1927" w:rsidRDefault="00547C6D" w:rsidP="00547C6D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Трепетунова Л.И. и др.  Летний оздоровительный лагерь: массовые мероприятия. – Волгоград: Учитель – 2007г. </w:t>
      </w:r>
    </w:p>
    <w:p w:rsidR="00547C6D" w:rsidRPr="007F1927" w:rsidRDefault="00547C6D" w:rsidP="00547C6D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 А.П.., Сперанская Н.И. Комплексная программа организации отдыха и оздоровления детей и подростков «Итоги пятилетки: Люди. Цифры. События». Вариант 2011. Практико-ориентированная монография. Тюмень, 2011.</w:t>
      </w:r>
    </w:p>
    <w:p w:rsidR="00547C6D" w:rsidRPr="007F1927" w:rsidRDefault="00547C6D" w:rsidP="00547C6D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С.А. Игры-шутки, игры-минутки. М., 1993.</w:t>
      </w:r>
    </w:p>
    <w:p w:rsidR="00547C6D" w:rsidRDefault="00547C6D" w:rsidP="0095418B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 w:line="240" w:lineRule="auto"/>
        <w:ind w:right="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Шмаков С.А., Безродова Н. От игры к самовоспитанию. Сборник игр. М.; </w:t>
      </w:r>
    </w:p>
    <w:p w:rsidR="00EF039B" w:rsidRPr="007F1927" w:rsidRDefault="00EF039B" w:rsidP="00EF039B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интернет </w:t>
      </w:r>
      <w:r w:rsidRPr="00EF03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https://www.prodlenka.org/metodicheskie-razrabotki/343332-programma-letnego-ozdorovitelnogo-lagerja-pat</w:t>
      </w:r>
    </w:p>
    <w:p w:rsidR="00732323" w:rsidRDefault="00732323" w:rsidP="003319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2323" w:rsidRDefault="00732323" w:rsidP="003319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2323" w:rsidRDefault="00331993" w:rsidP="003319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1993">
        <w:rPr>
          <w:rFonts w:ascii="Times New Roman" w:hAnsi="Times New Roman" w:cs="Times New Roman"/>
          <w:b/>
          <w:sz w:val="40"/>
          <w:szCs w:val="40"/>
        </w:rPr>
        <w:t xml:space="preserve">СПИСОК ДЕТЕЙ ЛЕТНЕГО ОЗДОРОВИТЕЛЬНОГО ЛАГЕРЯ </w:t>
      </w:r>
    </w:p>
    <w:p w:rsidR="00A7059F" w:rsidRDefault="00331993" w:rsidP="003319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1993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Pr="0033199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331993">
        <w:rPr>
          <w:rFonts w:ascii="Times New Roman" w:hAnsi="Times New Roman" w:cs="Times New Roman"/>
          <w:b/>
          <w:sz w:val="40"/>
          <w:szCs w:val="40"/>
        </w:rPr>
        <w:t xml:space="preserve"> СМЕНУ </w:t>
      </w:r>
      <w:r w:rsidR="00732323">
        <w:rPr>
          <w:rFonts w:ascii="Times New Roman" w:hAnsi="Times New Roman" w:cs="Times New Roman"/>
          <w:b/>
          <w:sz w:val="40"/>
          <w:szCs w:val="40"/>
        </w:rPr>
        <w:t>202</w:t>
      </w:r>
      <w:r w:rsidR="007B0055">
        <w:rPr>
          <w:rFonts w:ascii="Times New Roman" w:hAnsi="Times New Roman" w:cs="Times New Roman"/>
          <w:b/>
          <w:sz w:val="40"/>
          <w:szCs w:val="40"/>
        </w:rPr>
        <w:t>3</w:t>
      </w:r>
      <w:r w:rsidR="0073232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732323" w:rsidRDefault="00732323" w:rsidP="003319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1993" w:rsidRDefault="007B0055" w:rsidP="00732323">
      <w:pPr>
        <w:pStyle w:val="a8"/>
        <w:numPr>
          <w:ilvl w:val="0"/>
          <w:numId w:val="28"/>
        </w:numPr>
        <w:jc w:val="both"/>
        <w:rPr>
          <w:sz w:val="40"/>
          <w:szCs w:val="40"/>
        </w:rPr>
      </w:pPr>
      <w:r>
        <w:rPr>
          <w:sz w:val="40"/>
          <w:szCs w:val="40"/>
        </w:rPr>
        <w:t>Ким Константин</w:t>
      </w:r>
    </w:p>
    <w:p w:rsidR="00732323" w:rsidRDefault="00732323" w:rsidP="00732323">
      <w:pPr>
        <w:pStyle w:val="a8"/>
        <w:jc w:val="both"/>
        <w:rPr>
          <w:sz w:val="40"/>
          <w:szCs w:val="40"/>
        </w:rPr>
      </w:pPr>
    </w:p>
    <w:p w:rsidR="00331993" w:rsidRDefault="00331993" w:rsidP="00732323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732323">
        <w:rPr>
          <w:rFonts w:ascii="Times New Roman" w:hAnsi="Times New Roman" w:cs="Times New Roman"/>
          <w:sz w:val="40"/>
          <w:szCs w:val="40"/>
        </w:rPr>
        <w:t>2.Холодько Антонина</w:t>
      </w:r>
    </w:p>
    <w:p w:rsidR="00732323" w:rsidRDefault="00732323" w:rsidP="00732323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3.Данилов Евгений</w:t>
      </w:r>
    </w:p>
    <w:p w:rsidR="00732323" w:rsidRDefault="00732323" w:rsidP="00732323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4.Иващенко Кирилл</w:t>
      </w:r>
    </w:p>
    <w:p w:rsidR="00732323" w:rsidRDefault="00732323" w:rsidP="00732323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5.Козлов Денис</w:t>
      </w:r>
    </w:p>
    <w:p w:rsidR="00732323" w:rsidRDefault="00732323" w:rsidP="00732323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6.Бахматова Диана</w:t>
      </w:r>
    </w:p>
    <w:p w:rsidR="00732323" w:rsidRDefault="00732323" w:rsidP="00732323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7.Данилов Геннадий</w:t>
      </w:r>
    </w:p>
    <w:p w:rsidR="00732323" w:rsidRDefault="00732323" w:rsidP="00732323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8.Холодько Ольга</w:t>
      </w:r>
    </w:p>
    <w:p w:rsidR="00732323" w:rsidRDefault="00732323" w:rsidP="007B0055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</w:t>
      </w:r>
      <w:r w:rsidR="007B0055">
        <w:rPr>
          <w:rFonts w:ascii="Times New Roman" w:hAnsi="Times New Roman" w:cs="Times New Roman"/>
          <w:sz w:val="40"/>
          <w:szCs w:val="40"/>
        </w:rPr>
        <w:t>Умарова Эльвира</w:t>
      </w:r>
    </w:p>
    <w:p w:rsidR="00732323" w:rsidRDefault="00732323" w:rsidP="00732323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:rsidR="00732323" w:rsidRPr="00732323" w:rsidRDefault="00732323" w:rsidP="00732323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:rsidR="00331993" w:rsidRPr="00732323" w:rsidRDefault="00331993" w:rsidP="00732323">
      <w:pPr>
        <w:rPr>
          <w:sz w:val="40"/>
          <w:szCs w:val="40"/>
        </w:rPr>
      </w:pPr>
    </w:p>
    <w:sectPr w:rsidR="00331993" w:rsidRPr="00732323" w:rsidSect="00547C6D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AF" w:rsidRDefault="00D82DAF">
      <w:pPr>
        <w:spacing w:after="0" w:line="240" w:lineRule="auto"/>
      </w:pPr>
      <w:r>
        <w:separator/>
      </w:r>
    </w:p>
  </w:endnote>
  <w:endnote w:type="continuationSeparator" w:id="0">
    <w:p w:rsidR="00D82DAF" w:rsidRDefault="00D8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588373"/>
      <w:docPartObj>
        <w:docPartGallery w:val="Page Numbers (Bottom of Page)"/>
        <w:docPartUnique/>
      </w:docPartObj>
    </w:sdtPr>
    <w:sdtEndPr/>
    <w:sdtContent>
      <w:p w:rsidR="000269F3" w:rsidRDefault="000269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09">
          <w:rPr>
            <w:noProof/>
          </w:rPr>
          <w:t>23</w:t>
        </w:r>
        <w:r>
          <w:fldChar w:fldCharType="end"/>
        </w:r>
      </w:p>
    </w:sdtContent>
  </w:sdt>
  <w:p w:rsidR="00E16DFB" w:rsidRDefault="00E16D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AF" w:rsidRDefault="00D82DAF">
      <w:pPr>
        <w:spacing w:after="0" w:line="240" w:lineRule="auto"/>
      </w:pPr>
      <w:r>
        <w:separator/>
      </w:r>
    </w:p>
  </w:footnote>
  <w:footnote w:type="continuationSeparator" w:id="0">
    <w:p w:rsidR="00D82DAF" w:rsidRDefault="00D8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66.5pt" o:bullet="t">
        <v:imagedata r:id="rId1" o:title="images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71A"/>
    <w:multiLevelType w:val="hybridMultilevel"/>
    <w:tmpl w:val="4FD06D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8D02AD"/>
    <w:multiLevelType w:val="hybridMultilevel"/>
    <w:tmpl w:val="887E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822D6"/>
    <w:multiLevelType w:val="hybridMultilevel"/>
    <w:tmpl w:val="5CF6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547EB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50A14"/>
    <w:multiLevelType w:val="hybridMultilevel"/>
    <w:tmpl w:val="5D5E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E5C9C"/>
    <w:multiLevelType w:val="hybridMultilevel"/>
    <w:tmpl w:val="B23E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66778"/>
    <w:multiLevelType w:val="hybridMultilevel"/>
    <w:tmpl w:val="8DE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E0F68"/>
    <w:multiLevelType w:val="hybridMultilevel"/>
    <w:tmpl w:val="55CE3A7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47997A5C"/>
    <w:multiLevelType w:val="hybridMultilevel"/>
    <w:tmpl w:val="C84A3B36"/>
    <w:lvl w:ilvl="0" w:tplc="998C0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4">
    <w:nsid w:val="486B6D2B"/>
    <w:multiLevelType w:val="hybridMultilevel"/>
    <w:tmpl w:val="BF363200"/>
    <w:lvl w:ilvl="0" w:tplc="E31C60B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77CB9"/>
    <w:multiLevelType w:val="hybridMultilevel"/>
    <w:tmpl w:val="2036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B32F9"/>
    <w:multiLevelType w:val="hybridMultilevel"/>
    <w:tmpl w:val="65A0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80669"/>
    <w:multiLevelType w:val="hybridMultilevel"/>
    <w:tmpl w:val="5DD6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05D2C47"/>
    <w:multiLevelType w:val="hybridMultilevel"/>
    <w:tmpl w:val="C396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667303A7"/>
    <w:multiLevelType w:val="hybridMultilevel"/>
    <w:tmpl w:val="80B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D6453"/>
    <w:multiLevelType w:val="multilevel"/>
    <w:tmpl w:val="D07CB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>
    <w:nsid w:val="67336751"/>
    <w:multiLevelType w:val="hybridMultilevel"/>
    <w:tmpl w:val="6BC0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2193"/>
    <w:multiLevelType w:val="hybridMultilevel"/>
    <w:tmpl w:val="16FE5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1A28F3"/>
    <w:multiLevelType w:val="hybridMultilevel"/>
    <w:tmpl w:val="7018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16"/>
  </w:num>
  <w:num w:numId="6">
    <w:abstractNumId w:val="17"/>
  </w:num>
  <w:num w:numId="7">
    <w:abstractNumId w:val="2"/>
  </w:num>
  <w:num w:numId="8">
    <w:abstractNumId w:val="19"/>
  </w:num>
  <w:num w:numId="9">
    <w:abstractNumId w:val="23"/>
  </w:num>
  <w:num w:numId="10">
    <w:abstractNumId w:val="26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  <w:num w:numId="15">
    <w:abstractNumId w:val="27"/>
  </w:num>
  <w:num w:numId="16">
    <w:abstractNumId w:val="11"/>
  </w:num>
  <w:num w:numId="17">
    <w:abstractNumId w:val="13"/>
  </w:num>
  <w:num w:numId="18">
    <w:abstractNumId w:val="14"/>
  </w:num>
  <w:num w:numId="19">
    <w:abstractNumId w:val="6"/>
  </w:num>
  <w:num w:numId="20">
    <w:abstractNumId w:val="15"/>
  </w:num>
  <w:num w:numId="21">
    <w:abstractNumId w:val="7"/>
  </w:num>
  <w:num w:numId="22">
    <w:abstractNumId w:val="22"/>
  </w:num>
  <w:num w:numId="23">
    <w:abstractNumId w:val="4"/>
  </w:num>
  <w:num w:numId="24">
    <w:abstractNumId w:val="21"/>
  </w:num>
  <w:num w:numId="25">
    <w:abstractNumId w:val="1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58"/>
    <w:rsid w:val="000269F3"/>
    <w:rsid w:val="0006254D"/>
    <w:rsid w:val="000E5B1D"/>
    <w:rsid w:val="001238C9"/>
    <w:rsid w:val="0014162E"/>
    <w:rsid w:val="00177A92"/>
    <w:rsid w:val="00182B03"/>
    <w:rsid w:val="001835D9"/>
    <w:rsid w:val="001B605E"/>
    <w:rsid w:val="00266F71"/>
    <w:rsid w:val="002B6CE4"/>
    <w:rsid w:val="002F240B"/>
    <w:rsid w:val="00331993"/>
    <w:rsid w:val="00333A8B"/>
    <w:rsid w:val="003478EE"/>
    <w:rsid w:val="003731C6"/>
    <w:rsid w:val="00376513"/>
    <w:rsid w:val="003C6A83"/>
    <w:rsid w:val="003E0FCA"/>
    <w:rsid w:val="00400AF6"/>
    <w:rsid w:val="00404778"/>
    <w:rsid w:val="0048779E"/>
    <w:rsid w:val="00492AD6"/>
    <w:rsid w:val="004D3648"/>
    <w:rsid w:val="005259DB"/>
    <w:rsid w:val="00533B97"/>
    <w:rsid w:val="005419A8"/>
    <w:rsid w:val="00547C6D"/>
    <w:rsid w:val="00585262"/>
    <w:rsid w:val="005D722B"/>
    <w:rsid w:val="005F1209"/>
    <w:rsid w:val="0066321A"/>
    <w:rsid w:val="006A2B03"/>
    <w:rsid w:val="00732323"/>
    <w:rsid w:val="00795374"/>
    <w:rsid w:val="007B0055"/>
    <w:rsid w:val="007D56F0"/>
    <w:rsid w:val="007F1927"/>
    <w:rsid w:val="00812DC5"/>
    <w:rsid w:val="00840659"/>
    <w:rsid w:val="008C6FF1"/>
    <w:rsid w:val="008E7F18"/>
    <w:rsid w:val="00947AFB"/>
    <w:rsid w:val="00950C1A"/>
    <w:rsid w:val="0095418B"/>
    <w:rsid w:val="009C17B0"/>
    <w:rsid w:val="009D55C2"/>
    <w:rsid w:val="00A2692F"/>
    <w:rsid w:val="00A3097D"/>
    <w:rsid w:val="00A7059F"/>
    <w:rsid w:val="00A91FB4"/>
    <w:rsid w:val="00AA285A"/>
    <w:rsid w:val="00AA62D1"/>
    <w:rsid w:val="00AB7D7B"/>
    <w:rsid w:val="00B11858"/>
    <w:rsid w:val="00B12EF5"/>
    <w:rsid w:val="00B2121C"/>
    <w:rsid w:val="00B857DA"/>
    <w:rsid w:val="00BA3AB1"/>
    <w:rsid w:val="00C11C46"/>
    <w:rsid w:val="00C12874"/>
    <w:rsid w:val="00C738E9"/>
    <w:rsid w:val="00D431FC"/>
    <w:rsid w:val="00D44495"/>
    <w:rsid w:val="00D53A49"/>
    <w:rsid w:val="00D82DAF"/>
    <w:rsid w:val="00E16DFB"/>
    <w:rsid w:val="00EB4E8A"/>
    <w:rsid w:val="00EF039B"/>
    <w:rsid w:val="00F16556"/>
    <w:rsid w:val="00F43A15"/>
    <w:rsid w:val="00F60EB3"/>
    <w:rsid w:val="00F777B2"/>
    <w:rsid w:val="00FC731C"/>
    <w:rsid w:val="00FF46D6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6"/>
  </w:style>
  <w:style w:type="paragraph" w:styleId="1">
    <w:name w:val="heading 1"/>
    <w:basedOn w:val="a"/>
    <w:next w:val="a"/>
    <w:link w:val="10"/>
    <w:qFormat/>
    <w:rsid w:val="00547C6D"/>
    <w:pPr>
      <w:keepNext/>
      <w:widowControl w:val="0"/>
      <w:shd w:val="clear" w:color="auto" w:fill="FFFFFF"/>
      <w:tabs>
        <w:tab w:val="num" w:pos="720"/>
      </w:tabs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C6D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47C6D"/>
  </w:style>
  <w:style w:type="paragraph" w:styleId="a3">
    <w:name w:val="Normal (Web)"/>
    <w:basedOn w:val="a"/>
    <w:unhideWhenUsed/>
    <w:rsid w:val="0054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C6D"/>
    <w:rPr>
      <w:b/>
      <w:bCs/>
    </w:rPr>
  </w:style>
  <w:style w:type="character" w:styleId="a5">
    <w:name w:val="Hyperlink"/>
    <w:basedOn w:val="a0"/>
    <w:uiPriority w:val="99"/>
    <w:semiHidden/>
    <w:unhideWhenUsed/>
    <w:rsid w:val="00547C6D"/>
    <w:rPr>
      <w:color w:val="0000FF"/>
      <w:u w:val="single"/>
    </w:rPr>
  </w:style>
  <w:style w:type="paragraph" w:styleId="a6">
    <w:name w:val="No Spacing"/>
    <w:link w:val="a7"/>
    <w:uiPriority w:val="1"/>
    <w:qFormat/>
    <w:rsid w:val="00547C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4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C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47C6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47C6D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47C6D"/>
    <w:rPr>
      <w:rFonts w:ascii="Corbel" w:eastAsia="Corbel" w:hAnsi="Corbel" w:cs="Times New Roman"/>
    </w:rPr>
  </w:style>
  <w:style w:type="paragraph" w:styleId="ad">
    <w:name w:val="footer"/>
    <w:basedOn w:val="a"/>
    <w:link w:val="ae"/>
    <w:uiPriority w:val="99"/>
    <w:unhideWhenUsed/>
    <w:rsid w:val="00547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47C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547C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47C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7C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ОН основной Знак"/>
    <w:link w:val="af5"/>
    <w:locked/>
    <w:rsid w:val="00547C6D"/>
    <w:rPr>
      <w:sz w:val="28"/>
    </w:rPr>
  </w:style>
  <w:style w:type="paragraph" w:customStyle="1" w:styleId="af5">
    <w:name w:val="МОН основной"/>
    <w:basedOn w:val="a"/>
    <w:link w:val="af4"/>
    <w:rsid w:val="00547C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character" w:customStyle="1" w:styleId="a7">
    <w:name w:val="Без интервала Знак"/>
    <w:basedOn w:val="a0"/>
    <w:link w:val="a6"/>
    <w:uiPriority w:val="1"/>
    <w:rsid w:val="00547C6D"/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547C6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547C6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Название объекта1"/>
    <w:basedOn w:val="13"/>
    <w:next w:val="13"/>
    <w:rsid w:val="00547C6D"/>
    <w:rPr>
      <w:b/>
    </w:rPr>
  </w:style>
  <w:style w:type="character" w:customStyle="1" w:styleId="apple-converted-space">
    <w:name w:val="apple-converted-space"/>
    <w:basedOn w:val="a0"/>
    <w:rsid w:val="00547C6D"/>
  </w:style>
  <w:style w:type="paragraph" w:styleId="21">
    <w:name w:val="Body Text 2"/>
    <w:basedOn w:val="a"/>
    <w:link w:val="22"/>
    <w:uiPriority w:val="99"/>
    <w:semiHidden/>
    <w:unhideWhenUsed/>
    <w:rsid w:val="001835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5D9"/>
  </w:style>
  <w:style w:type="paragraph" w:customStyle="1" w:styleId="210">
    <w:name w:val="Основной текст с отступом 21"/>
    <w:basedOn w:val="a"/>
    <w:rsid w:val="00F43A15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6"/>
  </w:style>
  <w:style w:type="paragraph" w:styleId="1">
    <w:name w:val="heading 1"/>
    <w:basedOn w:val="a"/>
    <w:next w:val="a"/>
    <w:link w:val="10"/>
    <w:qFormat/>
    <w:rsid w:val="00547C6D"/>
    <w:pPr>
      <w:keepNext/>
      <w:widowControl w:val="0"/>
      <w:shd w:val="clear" w:color="auto" w:fill="FFFFFF"/>
      <w:tabs>
        <w:tab w:val="num" w:pos="720"/>
      </w:tabs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C6D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47C6D"/>
  </w:style>
  <w:style w:type="paragraph" w:styleId="a3">
    <w:name w:val="Normal (Web)"/>
    <w:basedOn w:val="a"/>
    <w:unhideWhenUsed/>
    <w:rsid w:val="0054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C6D"/>
    <w:rPr>
      <w:b/>
      <w:bCs/>
    </w:rPr>
  </w:style>
  <w:style w:type="character" w:styleId="a5">
    <w:name w:val="Hyperlink"/>
    <w:basedOn w:val="a0"/>
    <w:uiPriority w:val="99"/>
    <w:semiHidden/>
    <w:unhideWhenUsed/>
    <w:rsid w:val="00547C6D"/>
    <w:rPr>
      <w:color w:val="0000FF"/>
      <w:u w:val="single"/>
    </w:rPr>
  </w:style>
  <w:style w:type="paragraph" w:styleId="a6">
    <w:name w:val="No Spacing"/>
    <w:link w:val="a7"/>
    <w:uiPriority w:val="1"/>
    <w:qFormat/>
    <w:rsid w:val="00547C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4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C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47C6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47C6D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47C6D"/>
    <w:rPr>
      <w:rFonts w:ascii="Corbel" w:eastAsia="Corbel" w:hAnsi="Corbel" w:cs="Times New Roman"/>
    </w:rPr>
  </w:style>
  <w:style w:type="paragraph" w:styleId="ad">
    <w:name w:val="footer"/>
    <w:basedOn w:val="a"/>
    <w:link w:val="ae"/>
    <w:uiPriority w:val="99"/>
    <w:unhideWhenUsed/>
    <w:rsid w:val="00547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47C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547C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47C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7C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ОН основной Знак"/>
    <w:link w:val="af5"/>
    <w:locked/>
    <w:rsid w:val="00547C6D"/>
    <w:rPr>
      <w:sz w:val="28"/>
    </w:rPr>
  </w:style>
  <w:style w:type="paragraph" w:customStyle="1" w:styleId="af5">
    <w:name w:val="МОН основной"/>
    <w:basedOn w:val="a"/>
    <w:link w:val="af4"/>
    <w:rsid w:val="00547C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character" w:customStyle="1" w:styleId="a7">
    <w:name w:val="Без интервала Знак"/>
    <w:basedOn w:val="a0"/>
    <w:link w:val="a6"/>
    <w:uiPriority w:val="1"/>
    <w:rsid w:val="00547C6D"/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547C6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547C6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Название объекта1"/>
    <w:basedOn w:val="13"/>
    <w:next w:val="13"/>
    <w:rsid w:val="00547C6D"/>
    <w:rPr>
      <w:b/>
    </w:rPr>
  </w:style>
  <w:style w:type="character" w:customStyle="1" w:styleId="apple-converted-space">
    <w:name w:val="apple-converted-space"/>
    <w:basedOn w:val="a0"/>
    <w:rsid w:val="00547C6D"/>
  </w:style>
  <w:style w:type="paragraph" w:styleId="21">
    <w:name w:val="Body Text 2"/>
    <w:basedOn w:val="a"/>
    <w:link w:val="22"/>
    <w:uiPriority w:val="99"/>
    <w:semiHidden/>
    <w:unhideWhenUsed/>
    <w:rsid w:val="001835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5D9"/>
  </w:style>
  <w:style w:type="paragraph" w:customStyle="1" w:styleId="210">
    <w:name w:val="Основной текст с отступом 21"/>
    <w:basedOn w:val="a"/>
    <w:rsid w:val="00F43A15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Иващенко учитель</cp:lastModifiedBy>
  <cp:revision>2</cp:revision>
  <cp:lastPrinted>2022-05-17T04:27:00Z</cp:lastPrinted>
  <dcterms:created xsi:type="dcterms:W3CDTF">2023-05-26T04:47:00Z</dcterms:created>
  <dcterms:modified xsi:type="dcterms:W3CDTF">2023-05-26T04:47:00Z</dcterms:modified>
</cp:coreProperties>
</file>